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B2" w:rsidRPr="0075398B" w:rsidRDefault="00C50C99" w:rsidP="00934BB2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-476250</wp:posOffset>
            </wp:positionV>
            <wp:extent cx="1943100" cy="177165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4BB2" w:rsidRPr="0075398B">
        <w:rPr>
          <w:rFonts w:ascii="Times New Roman" w:hAnsi="Times New Roman" w:cs="Times New Roman"/>
          <w:b/>
          <w:color w:val="002060"/>
          <w:sz w:val="24"/>
        </w:rPr>
        <w:t>«УТВЕРЖДАЮ»</w:t>
      </w:r>
    </w:p>
    <w:p w:rsidR="00934BB2" w:rsidRPr="0075398B" w:rsidRDefault="00934BB2" w:rsidP="00934BB2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 w:rsidRPr="0075398B">
        <w:rPr>
          <w:rFonts w:ascii="Times New Roman" w:hAnsi="Times New Roman" w:cs="Times New Roman"/>
          <w:b/>
          <w:color w:val="002060"/>
          <w:sz w:val="24"/>
        </w:rPr>
        <w:t>ДИРЕКТОР МКОУ СОШ № 7</w:t>
      </w:r>
    </w:p>
    <w:p w:rsidR="00BF6237" w:rsidRDefault="00BF6237" w:rsidP="00934BB2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color w:val="002060"/>
          <w:sz w:val="24"/>
        </w:rPr>
        <w:t>НУРУТДИНОВА С.М.</w:t>
      </w:r>
    </w:p>
    <w:p w:rsidR="00BF6237" w:rsidRPr="0075398B" w:rsidRDefault="00BF6237" w:rsidP="00934BB2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color w:val="002060"/>
          <w:sz w:val="24"/>
        </w:rPr>
        <w:t>_________________________</w:t>
      </w:r>
    </w:p>
    <w:p w:rsidR="00934BB2" w:rsidRDefault="00934BB2" w:rsidP="00934BB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34BB2" w:rsidRDefault="00934BB2" w:rsidP="00934BB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34BB2" w:rsidRPr="0030557A" w:rsidRDefault="00934BB2" w:rsidP="00934BB2">
      <w:pPr>
        <w:spacing w:after="0"/>
        <w:jc w:val="center"/>
        <w:rPr>
          <w:rFonts w:ascii="Times New Roman" w:hAnsi="Times New Roman" w:cs="Times New Roman"/>
          <w:color w:val="0070C0"/>
          <w:sz w:val="28"/>
        </w:rPr>
      </w:pPr>
      <w:r w:rsidRPr="0030557A">
        <w:rPr>
          <w:rFonts w:ascii="Times New Roman" w:hAnsi="Times New Roman" w:cs="Times New Roman"/>
          <w:b/>
          <w:color w:val="0070C0"/>
          <w:sz w:val="24"/>
        </w:rPr>
        <w:t>ПЛАН МКОУ «СОШ № 7»  ГОРОДА  БУЙНАКСКА</w:t>
      </w:r>
    </w:p>
    <w:p w:rsidR="00934BB2" w:rsidRPr="0030557A" w:rsidRDefault="003A3D73" w:rsidP="00934BB2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 xml:space="preserve">ПО  РЕАЛИЗАЦИИ КОМПЛЕКСНОЙ </w:t>
      </w:r>
      <w:r w:rsidR="00934BB2" w:rsidRPr="0030557A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</w:rPr>
        <w:t>ПРОГРАММЫ</w:t>
      </w:r>
    </w:p>
    <w:p w:rsidR="00934BB2" w:rsidRPr="0030557A" w:rsidRDefault="00934BB2" w:rsidP="00934BB2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30557A">
        <w:rPr>
          <w:rFonts w:ascii="Times New Roman" w:hAnsi="Times New Roman" w:cs="Times New Roman"/>
          <w:b/>
          <w:color w:val="0070C0"/>
          <w:sz w:val="24"/>
        </w:rPr>
        <w:t>« ПРОТИВОДЕЙСТВИЕ   ЭКСТРЕМИЗМУ  И ТЕРРОРИЗМУ В РД»</w:t>
      </w:r>
    </w:p>
    <w:p w:rsidR="00934BB2" w:rsidRDefault="00934BB2" w:rsidP="00934BB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934BB2" w:rsidRDefault="009F402D" w:rsidP="00934BB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2021-2022</w:t>
      </w:r>
      <w:r w:rsidR="00934BB2" w:rsidRPr="0030557A">
        <w:rPr>
          <w:rFonts w:ascii="Times New Roman" w:hAnsi="Times New Roman" w:cs="Times New Roman"/>
          <w:b/>
          <w:color w:val="FF0000"/>
          <w:sz w:val="28"/>
        </w:rPr>
        <w:t xml:space="preserve"> УЧЕБНЫЙ ГОД</w:t>
      </w:r>
    </w:p>
    <w:p w:rsidR="009F402D" w:rsidRDefault="009F402D" w:rsidP="00934BB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 В последнее время активизировалась деятельность асоциальных молодёжных организаций,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этнорелигиозной</w:t>
      </w:r>
      <w:proofErr w:type="spellEnd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</w:t>
      </w:r>
      <w:proofErr w:type="gramStart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вредным </w:t>
      </w:r>
      <w:proofErr w:type="spellStart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контентом</w:t>
      </w:r>
      <w:proofErr w:type="spellEnd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эпидемиологической ситуацией, возникшей в нашей стране, и возможным переходом на дистанционное обучение ранее реализуемые программы противодействию террористической и экстремистской деятельности среди обучающихся школы возникла необходимость перестроить для возможности их дальнейшей реализации.</w:t>
      </w:r>
      <w:proofErr w:type="gramEnd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Данная программа мероприятий на учебный год может быть использована и при очном, и при дистанционном обучении.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 Приоритетное внимание уделяется вопросам повышения уровня подготовки </w:t>
      </w:r>
      <w:proofErr w:type="gramStart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области межкультурной коммуникации. 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 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</w:t>
      </w:r>
      <w:proofErr w:type="gramStart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значительной степени направлены на воспитание толерантного сознания и поведения, неприятие национализма, шовинизма и экстремизма. </w:t>
      </w:r>
      <w:proofErr w:type="gramStart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мероприятий по профилактике террористической и экстремистской деятельности среди обучающихся общеобразовательной школы с учётом возможного перехода на дистанционное обучение призвана укрепить основы и систематизировать методы долгосрочного процесса формирования толерантного сознания и поведения школьников.</w:t>
      </w:r>
      <w:proofErr w:type="gramEnd"/>
    </w:p>
    <w:p w:rsid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Цель программы:</w:t>
      </w: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i/>
          <w:color w:val="0070C0"/>
        </w:rPr>
      </w:pPr>
      <w:r w:rsidRPr="009F402D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Задачи программы:</w:t>
      </w:r>
    </w:p>
    <w:p w:rsidR="009F402D" w:rsidRPr="009F402D" w:rsidRDefault="009F402D" w:rsidP="009F402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9F402D" w:rsidRPr="009F402D" w:rsidRDefault="009F402D" w:rsidP="009F402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культуры толерантности и межнационального согласия.</w:t>
      </w:r>
    </w:p>
    <w:p w:rsidR="009F402D" w:rsidRPr="009F402D" w:rsidRDefault="009F402D" w:rsidP="009F402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Достижение необходимого уровня правовой культуры учащихся как основы толерантного сознания и поведения.</w:t>
      </w:r>
    </w:p>
    <w:p w:rsidR="009F402D" w:rsidRPr="009F402D" w:rsidRDefault="009F402D" w:rsidP="009F402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9F402D" w:rsidRPr="009F402D" w:rsidRDefault="009F402D" w:rsidP="009F402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межведомственного взаимодействия по профилактике терроризма и экстремизма.</w:t>
      </w:r>
    </w:p>
    <w:p w:rsidR="009F402D" w:rsidRPr="009F402D" w:rsidRDefault="009F402D" w:rsidP="009F402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среде.</w:t>
      </w:r>
    </w:p>
    <w:p w:rsidR="009F402D" w:rsidRPr="009F402D" w:rsidRDefault="009F402D" w:rsidP="009F402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характера.</w:t>
      </w:r>
    </w:p>
    <w:p w:rsidR="009F402D" w:rsidRPr="009F402D" w:rsidRDefault="009F402D" w:rsidP="009F402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волонтёрского движения по реализации мероприятий, противодействующих молодёжному экстремизму.</w:t>
      </w:r>
    </w:p>
    <w:p w:rsidR="009F402D" w:rsidRPr="009F402D" w:rsidRDefault="009F402D" w:rsidP="009F402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занятости молодёжи во внеурочное время.</w:t>
      </w: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 результаты программы:</w:t>
      </w: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 Укрепление и культивирование в молодежной среде атмосферы межэтнического согласия и толерантности.</w:t>
      </w: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Препятствование созданию и деятельности националистических экстремистских молодежных группировок.</w:t>
      </w: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Противодействие проникновению в общественное сознание идей религиозного фундаментализма, экстремизма и нетерпимости.  </w:t>
      </w: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формами деятельности в рамках реализации программы являются:</w:t>
      </w: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  проведение уроков и внеклассных мероприятий по воспитанию культуры толерантности, и профилактике экстремизма и терроризма;</w:t>
      </w: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проведение уроков и внеклассных мероприятий по изучению истории и культуры, ценностей и традиций народов России и мира;</w:t>
      </w: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  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тематических экскурсий в музеи, к памятникам истории и культуры.</w:t>
      </w:r>
    </w:p>
    <w:p w:rsidR="009F402D" w:rsidRDefault="009F402D" w:rsidP="00934BB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9F402D" w:rsidRPr="0030557A" w:rsidRDefault="009F402D" w:rsidP="00934BB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934BB2" w:rsidRPr="00B04007" w:rsidRDefault="00934BB2" w:rsidP="00934BB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34BB2" w:rsidRPr="002D7009" w:rsidRDefault="00934BB2" w:rsidP="00934BB2">
      <w:pPr>
        <w:spacing w:after="0"/>
        <w:rPr>
          <w:rFonts w:ascii="Times New Roman" w:hAnsi="Times New Roman" w:cs="Times New Roman"/>
          <w:b/>
          <w:i/>
          <w:color w:val="002060"/>
          <w:sz w:val="28"/>
        </w:rPr>
      </w:pPr>
      <w:r w:rsidRPr="002D7009">
        <w:rPr>
          <w:rFonts w:ascii="Times New Roman" w:hAnsi="Times New Roman" w:cs="Times New Roman"/>
          <w:b/>
          <w:i/>
          <w:color w:val="002060"/>
          <w:sz w:val="28"/>
        </w:rPr>
        <w:t>План составлен в соответствии с нормативными документами:</w:t>
      </w:r>
    </w:p>
    <w:p w:rsidR="00934BB2" w:rsidRPr="004A010C" w:rsidRDefault="00934BB2" w:rsidP="00934BB2">
      <w:pPr>
        <w:pStyle w:val="a5"/>
        <w:shd w:val="clear" w:color="auto" w:fill="FFFFFF"/>
        <w:spacing w:before="0" w:beforeAutospacing="0" w:after="0" w:afterAutospacing="0" w:line="329" w:lineRule="atLeast"/>
        <w:jc w:val="center"/>
        <w:textAlignment w:val="baseline"/>
        <w:rPr>
          <w:color w:val="373737"/>
        </w:rPr>
      </w:pPr>
      <w:r w:rsidRPr="004A010C">
        <w:rPr>
          <w:color w:val="373737"/>
          <w:bdr w:val="none" w:sz="0" w:space="0" w:color="auto" w:frame="1"/>
        </w:rPr>
        <w:t xml:space="preserve"> </w:t>
      </w:r>
      <w:r w:rsidRPr="004A010C">
        <w:rPr>
          <w:color w:val="373737"/>
        </w:rPr>
        <w:t>1.Указ Президента РФ от 14.июня 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934BB2" w:rsidRPr="004A010C" w:rsidRDefault="00934BB2" w:rsidP="00934BB2">
      <w:pPr>
        <w:pStyle w:val="a5"/>
        <w:shd w:val="clear" w:color="auto" w:fill="FFFFFF"/>
        <w:spacing w:before="0" w:beforeAutospacing="0" w:after="240" w:afterAutospacing="0" w:line="329" w:lineRule="atLeast"/>
        <w:textAlignment w:val="baseline"/>
        <w:rPr>
          <w:color w:val="373737"/>
        </w:rPr>
      </w:pPr>
      <w:r w:rsidRPr="004A010C">
        <w:rPr>
          <w:color w:val="373737"/>
        </w:rPr>
        <w:t>2.Комплексный план противодействия идеологии терроризма в РФ</w:t>
      </w:r>
      <w:r w:rsidR="00AC28DB">
        <w:rPr>
          <w:color w:val="373737"/>
        </w:rPr>
        <w:t>.</w:t>
      </w:r>
      <w:r w:rsidRPr="004A010C">
        <w:rPr>
          <w:color w:val="373737"/>
        </w:rPr>
        <w:t xml:space="preserve"> </w:t>
      </w:r>
      <w:r w:rsidR="00AC28DB">
        <w:rPr>
          <w:color w:val="373737"/>
        </w:rPr>
        <w:t xml:space="preserve">  </w:t>
      </w:r>
    </w:p>
    <w:p w:rsidR="00934BB2" w:rsidRPr="00B04007" w:rsidRDefault="00934BB2" w:rsidP="00934BB2">
      <w:pPr>
        <w:spacing w:after="0"/>
        <w:rPr>
          <w:rFonts w:ascii="Times New Roman" w:hAnsi="Times New Roman" w:cs="Times New Roman"/>
          <w:sz w:val="24"/>
        </w:rPr>
      </w:pPr>
    </w:p>
    <w:p w:rsidR="00934BB2" w:rsidRPr="002D7009" w:rsidRDefault="00934BB2" w:rsidP="00934BB2">
      <w:pPr>
        <w:spacing w:after="0"/>
        <w:ind w:left="360"/>
        <w:rPr>
          <w:rFonts w:ascii="Times New Roman" w:hAnsi="Times New Roman" w:cs="Times New Roman"/>
          <w:color w:val="002060"/>
          <w:sz w:val="28"/>
        </w:rPr>
      </w:pPr>
      <w:r w:rsidRPr="002D7009">
        <w:rPr>
          <w:rFonts w:ascii="Times New Roman" w:hAnsi="Times New Roman" w:cs="Times New Roman"/>
          <w:b/>
          <w:i/>
          <w:color w:val="002060"/>
          <w:sz w:val="28"/>
        </w:rPr>
        <w:t>Ожидаемые результаты:</w:t>
      </w:r>
    </w:p>
    <w:p w:rsidR="00934BB2" w:rsidRPr="00B04007" w:rsidRDefault="00934BB2" w:rsidP="00934BB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B04007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B04007">
        <w:rPr>
          <w:rFonts w:ascii="Times New Roman" w:hAnsi="Times New Roman" w:cs="Times New Roman"/>
          <w:sz w:val="24"/>
        </w:rPr>
        <w:t xml:space="preserve">  межнациональных и </w:t>
      </w:r>
      <w:proofErr w:type="spellStart"/>
      <w:r w:rsidRPr="00B04007">
        <w:rPr>
          <w:rFonts w:ascii="Times New Roman" w:hAnsi="Times New Roman" w:cs="Times New Roman"/>
          <w:sz w:val="24"/>
        </w:rPr>
        <w:t>межконфессиальных</w:t>
      </w:r>
      <w:proofErr w:type="spellEnd"/>
      <w:r w:rsidRPr="00B04007">
        <w:rPr>
          <w:rFonts w:ascii="Times New Roman" w:hAnsi="Times New Roman" w:cs="Times New Roman"/>
          <w:sz w:val="24"/>
        </w:rPr>
        <w:t xml:space="preserve"> отношений;</w:t>
      </w:r>
    </w:p>
    <w:p w:rsidR="00934BB2" w:rsidRPr="00B04007" w:rsidRDefault="00934BB2" w:rsidP="00934BB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04007">
        <w:rPr>
          <w:rFonts w:ascii="Times New Roman" w:hAnsi="Times New Roman" w:cs="Times New Roman"/>
          <w:sz w:val="24"/>
        </w:rPr>
        <w:t>внедрение эффективных научных образовательных технологий по воспитанию норм толерантного поведения  и профилактики экстремистских направлений.</w:t>
      </w:r>
    </w:p>
    <w:p w:rsidR="00934BB2" w:rsidRPr="00B04007" w:rsidRDefault="00934BB2" w:rsidP="00934BB2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</w:p>
    <w:p w:rsidR="00934BB2" w:rsidRPr="002D7009" w:rsidRDefault="00934BB2" w:rsidP="00934BB2">
      <w:pPr>
        <w:spacing w:after="0"/>
        <w:rPr>
          <w:rFonts w:ascii="Times New Roman" w:hAnsi="Times New Roman" w:cs="Times New Roman"/>
          <w:color w:val="002060"/>
          <w:sz w:val="28"/>
        </w:rPr>
      </w:pPr>
      <w:r w:rsidRPr="002D7009">
        <w:rPr>
          <w:rFonts w:ascii="Times New Roman" w:hAnsi="Times New Roman" w:cs="Times New Roman"/>
          <w:b/>
          <w:i/>
          <w:color w:val="002060"/>
          <w:sz w:val="28"/>
        </w:rPr>
        <w:t xml:space="preserve"> Основные направления реализации плана:</w:t>
      </w:r>
    </w:p>
    <w:p w:rsidR="00934BB2" w:rsidRPr="00B04007" w:rsidRDefault="00934BB2" w:rsidP="00934B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04007">
        <w:rPr>
          <w:rFonts w:ascii="Times New Roman" w:hAnsi="Times New Roman" w:cs="Times New Roman"/>
          <w:sz w:val="24"/>
        </w:rPr>
        <w:lastRenderedPageBreak/>
        <w:t xml:space="preserve">организационная работа по профилактике экстремизма и терроризма среди </w:t>
      </w:r>
      <w:proofErr w:type="gramStart"/>
      <w:r w:rsidRPr="00B04007">
        <w:rPr>
          <w:rFonts w:ascii="Times New Roman" w:hAnsi="Times New Roman" w:cs="Times New Roman"/>
          <w:sz w:val="24"/>
        </w:rPr>
        <w:t>обучающихся</w:t>
      </w:r>
      <w:proofErr w:type="gramEnd"/>
      <w:r w:rsidRPr="00B04007">
        <w:rPr>
          <w:rFonts w:ascii="Times New Roman" w:hAnsi="Times New Roman" w:cs="Times New Roman"/>
          <w:sz w:val="24"/>
        </w:rPr>
        <w:t xml:space="preserve"> в общеобразовательном учреждении.</w:t>
      </w:r>
    </w:p>
    <w:p w:rsidR="00934BB2" w:rsidRPr="00B04007" w:rsidRDefault="00934BB2" w:rsidP="00934B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04007">
        <w:rPr>
          <w:rFonts w:ascii="Times New Roman" w:hAnsi="Times New Roman" w:cs="Times New Roman"/>
          <w:sz w:val="24"/>
        </w:rPr>
        <w:t>Осуществление информационно-идеологического противодействия экстремизму и терроризму.</w:t>
      </w:r>
    </w:p>
    <w:p w:rsidR="00934BB2" w:rsidRPr="00B04007" w:rsidRDefault="00934BB2" w:rsidP="00934B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04007">
        <w:rPr>
          <w:rFonts w:ascii="Times New Roman" w:hAnsi="Times New Roman" w:cs="Times New Roman"/>
          <w:sz w:val="24"/>
        </w:rPr>
        <w:t>Обеспечение взаимодействия органов власти города, образовательных, общественных и духовных учреждений по противодействию экстремизму и терроризму.</w:t>
      </w:r>
    </w:p>
    <w:p w:rsidR="00934BB2" w:rsidRDefault="00934BB2" w:rsidP="00934B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04007">
        <w:rPr>
          <w:rFonts w:ascii="Times New Roman" w:hAnsi="Times New Roman" w:cs="Times New Roman"/>
          <w:sz w:val="24"/>
        </w:rPr>
        <w:t>Осуществление мероприятий в области  мониторинга и социологических  исследований с целью выявления психологического состояния учащихся.</w:t>
      </w:r>
    </w:p>
    <w:p w:rsidR="009F402D" w:rsidRDefault="009F402D" w:rsidP="009F402D">
      <w:pPr>
        <w:spacing w:after="0"/>
        <w:rPr>
          <w:rFonts w:ascii="Times New Roman" w:hAnsi="Times New Roman" w:cs="Times New Roman"/>
          <w:sz w:val="24"/>
        </w:rPr>
      </w:pPr>
    </w:p>
    <w:p w:rsidR="009F402D" w:rsidRPr="009F402D" w:rsidRDefault="009F402D" w:rsidP="009F402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b/>
          <w:i/>
          <w:color w:val="0070C0"/>
        </w:rPr>
      </w:pPr>
      <w:r w:rsidRPr="009F402D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Примерный перечень мероприятий, включенных в программу</w:t>
      </w:r>
    </w:p>
    <w:p w:rsidR="009F402D" w:rsidRPr="009F402D" w:rsidRDefault="009F402D" w:rsidP="009F40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экстремизма. Увеличение охвата </w:t>
      </w:r>
      <w:proofErr w:type="gramStart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мероприятиями данной направленности до 100%.</w:t>
      </w:r>
    </w:p>
    <w:p w:rsidR="009F402D" w:rsidRPr="009F402D" w:rsidRDefault="009F402D" w:rsidP="009F40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 Увеличение охвата обучающихся мероприятиями данной направленности до 100%.</w:t>
      </w:r>
    </w:p>
    <w:p w:rsidR="009F402D" w:rsidRPr="009F402D" w:rsidRDefault="009F402D" w:rsidP="009F40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проектов по межкультурному воспитанию детей и молодежи (интерактивные тренинги, диспуты, конкурсы) Увеличение охвата обучающихся мероприятиями данной направленности до 100%.</w:t>
      </w:r>
    </w:p>
    <w:p w:rsidR="009F402D" w:rsidRPr="009F402D" w:rsidRDefault="009F402D" w:rsidP="009F40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мониторинга правовой грамотности </w:t>
      </w:r>
      <w:proofErr w:type="gramStart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Увеличение охвата </w:t>
      </w:r>
      <w:proofErr w:type="gramStart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мероприятиями данной направленности до 100%.</w:t>
      </w:r>
    </w:p>
    <w:p w:rsidR="009F402D" w:rsidRPr="009F402D" w:rsidRDefault="009F402D" w:rsidP="009F40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стратегии социальной рекламы, формирующей уважительное отношение к представителям различных национальностей. Создание буклетов, памяток.  </w:t>
      </w:r>
    </w:p>
    <w:p w:rsidR="009F402D" w:rsidRPr="009F402D" w:rsidRDefault="009F402D" w:rsidP="009F40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родительского лектория, по вопросам профилактики ксенофобии, противодействия дискриминации и экстремизму. Повышение правовой грамотности родительской общественности.</w:t>
      </w:r>
    </w:p>
    <w:p w:rsidR="009F402D" w:rsidRPr="009F402D" w:rsidRDefault="009F402D" w:rsidP="009F40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9F402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представителей школы в мероприятиях (конференциях, семинарах, круглых столах и иных мероприятиях), направленных на профилактику экстремизма в подростковой среде. Повышение правовой грамотности обучающихся, педагогов, родительской общественности.</w:t>
      </w:r>
    </w:p>
    <w:p w:rsidR="009F402D" w:rsidRPr="009F402D" w:rsidRDefault="009F402D" w:rsidP="009F402D">
      <w:pPr>
        <w:spacing w:after="0"/>
        <w:rPr>
          <w:rFonts w:ascii="Times New Roman" w:hAnsi="Times New Roman" w:cs="Times New Roman"/>
          <w:sz w:val="24"/>
        </w:rPr>
      </w:pPr>
    </w:p>
    <w:p w:rsidR="00934BB2" w:rsidRPr="00B04007" w:rsidRDefault="00934BB2" w:rsidP="00934BB2">
      <w:pPr>
        <w:spacing w:after="0"/>
        <w:rPr>
          <w:rFonts w:ascii="Times New Roman" w:hAnsi="Times New Roman" w:cs="Times New Roman"/>
          <w:sz w:val="24"/>
        </w:rPr>
      </w:pPr>
      <w:r w:rsidRPr="00B04007">
        <w:rPr>
          <w:rFonts w:ascii="Times New Roman" w:hAnsi="Times New Roman" w:cs="Times New Roman"/>
          <w:sz w:val="24"/>
        </w:rPr>
        <w:t xml:space="preserve">  </w:t>
      </w:r>
    </w:p>
    <w:p w:rsidR="00934BB2" w:rsidRDefault="00934BB2" w:rsidP="00934BB2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2D7009">
        <w:rPr>
          <w:rFonts w:ascii="Times New Roman" w:hAnsi="Times New Roman" w:cs="Times New Roman"/>
          <w:b/>
          <w:i/>
          <w:color w:val="0070C0"/>
          <w:sz w:val="28"/>
        </w:rPr>
        <w:t>Осуществление информационно-идеологического противодействия экстремизму и терроризму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934BB2" w:rsidRPr="00B04007" w:rsidRDefault="00934BB2" w:rsidP="00934BB2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5670"/>
        <w:gridCol w:w="1842"/>
        <w:gridCol w:w="2410"/>
      </w:tblGrid>
      <w:tr w:rsidR="00934BB2" w:rsidRPr="00B04007" w:rsidTr="00986F0B">
        <w:tc>
          <w:tcPr>
            <w:tcW w:w="534" w:type="dxa"/>
          </w:tcPr>
          <w:p w:rsidR="00934BB2" w:rsidRPr="002D7009" w:rsidRDefault="00934BB2" w:rsidP="00986F0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</w:rPr>
            </w:pPr>
            <w:r w:rsidRPr="002D7009">
              <w:rPr>
                <w:rFonts w:ascii="Times New Roman" w:hAnsi="Times New Roman" w:cs="Times New Roman"/>
                <w:b/>
                <w:i/>
                <w:color w:val="002060"/>
                <w:sz w:val="24"/>
              </w:rPr>
              <w:t>№</w:t>
            </w:r>
          </w:p>
        </w:tc>
        <w:tc>
          <w:tcPr>
            <w:tcW w:w="5670" w:type="dxa"/>
          </w:tcPr>
          <w:p w:rsidR="00934BB2" w:rsidRPr="002D7009" w:rsidRDefault="00934BB2" w:rsidP="00986F0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</w:rPr>
            </w:pPr>
            <w:r w:rsidRPr="002D7009">
              <w:rPr>
                <w:rFonts w:ascii="Times New Roman" w:hAnsi="Times New Roman" w:cs="Times New Roman"/>
                <w:b/>
                <w:i/>
                <w:color w:val="002060"/>
                <w:sz w:val="24"/>
              </w:rPr>
              <w:t>Планируемая работа</w:t>
            </w:r>
          </w:p>
        </w:tc>
        <w:tc>
          <w:tcPr>
            <w:tcW w:w="1842" w:type="dxa"/>
          </w:tcPr>
          <w:p w:rsidR="00934BB2" w:rsidRPr="002D7009" w:rsidRDefault="00934BB2" w:rsidP="00986F0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</w:rPr>
            </w:pPr>
            <w:r w:rsidRPr="002D7009">
              <w:rPr>
                <w:rFonts w:ascii="Times New Roman" w:hAnsi="Times New Roman" w:cs="Times New Roman"/>
                <w:b/>
                <w:i/>
                <w:color w:val="002060"/>
                <w:sz w:val="24"/>
              </w:rPr>
              <w:t>Дата исполнения</w:t>
            </w:r>
          </w:p>
        </w:tc>
        <w:tc>
          <w:tcPr>
            <w:tcW w:w="2410" w:type="dxa"/>
          </w:tcPr>
          <w:p w:rsidR="00934BB2" w:rsidRPr="002D7009" w:rsidRDefault="00934BB2" w:rsidP="00986F0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</w:rPr>
            </w:pPr>
            <w:r w:rsidRPr="002D7009">
              <w:rPr>
                <w:rFonts w:ascii="Times New Roman" w:hAnsi="Times New Roman" w:cs="Times New Roman"/>
                <w:b/>
                <w:i/>
                <w:color w:val="002060"/>
                <w:sz w:val="24"/>
              </w:rPr>
              <w:t>Исполнители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color w:val="2E4011"/>
                <w:sz w:val="24"/>
                <w:szCs w:val="24"/>
                <w:shd w:val="clear" w:color="auto" w:fill="FFFCFA"/>
              </w:rPr>
              <w:t xml:space="preserve">Оформление (обновление)  информационных стендов о действующем законодательстве в сфере противодействия террористической  деятельности.  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 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hAnsi="Times New Roman" w:cs="Times New Roman"/>
                <w:color w:val="2E4011"/>
                <w:sz w:val="24"/>
                <w:szCs w:val="24"/>
                <w:shd w:val="clear" w:color="auto" w:fill="FFFCFA"/>
              </w:rPr>
            </w:pPr>
            <w:r w:rsidRPr="00BE6224">
              <w:rPr>
                <w:rFonts w:ascii="Times New Roman" w:hAnsi="Times New Roman" w:cs="Times New Roman"/>
                <w:color w:val="2E4011"/>
                <w:sz w:val="24"/>
                <w:szCs w:val="24"/>
                <w:shd w:val="clear" w:color="auto" w:fill="FFFCFA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актов.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hAnsi="Times New Roman" w:cs="Times New Roman"/>
                <w:color w:val="2E4011"/>
                <w:sz w:val="24"/>
                <w:szCs w:val="24"/>
                <w:shd w:val="clear" w:color="auto" w:fill="FFFCFA"/>
              </w:rPr>
            </w:pPr>
            <w:r w:rsidRPr="00BE6224">
              <w:rPr>
                <w:rFonts w:ascii="Times New Roman" w:hAnsi="Times New Roman" w:cs="Times New Roman"/>
                <w:color w:val="2E4011"/>
                <w:sz w:val="24"/>
                <w:szCs w:val="24"/>
                <w:shd w:val="clear" w:color="auto" w:fill="FFFCFA"/>
              </w:rPr>
              <w:t>Родительские собрания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Администрация СОШ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934BB2" w:rsidRPr="009F402D" w:rsidRDefault="009F402D" w:rsidP="00986F0B">
            <w:pPr>
              <w:rPr>
                <w:rFonts w:ascii="Times New Roman" w:hAnsi="Times New Roman" w:cs="Times New Roman"/>
                <w:color w:val="2E4011"/>
                <w:sz w:val="24"/>
                <w:szCs w:val="24"/>
                <w:shd w:val="clear" w:color="auto" w:fill="FFFCFA"/>
              </w:rPr>
            </w:pPr>
            <w:r w:rsidRPr="009F4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Декада информационно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F4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просветительских мероприятий, направленных на противодействие терроризму, экстремизму, фашизму (День памяти </w:t>
            </w:r>
            <w:r w:rsidRPr="009F4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Беслана, День памяти жертв фашизма, беседы по профилактике экстремизма)</w:t>
            </w:r>
          </w:p>
        </w:tc>
        <w:tc>
          <w:tcPr>
            <w:tcW w:w="1842" w:type="dxa"/>
          </w:tcPr>
          <w:p w:rsidR="00934BB2" w:rsidRPr="00BE6224" w:rsidRDefault="009F402D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70" w:type="dxa"/>
          </w:tcPr>
          <w:p w:rsidR="00934BB2" w:rsidRPr="0030557A" w:rsidRDefault="00934BB2" w:rsidP="00986F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CFA"/>
              </w:rPr>
            </w:pPr>
            <w:r w:rsidRPr="00305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Выявление  проблемных подростков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34BB2" w:rsidRPr="00BE6224" w:rsidRDefault="00AC28DB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934BB2" w:rsidRPr="0030557A" w:rsidRDefault="00934BB2" w:rsidP="00986F0B">
            <w:pPr>
              <w:pStyle w:val="a5"/>
              <w:shd w:val="clear" w:color="auto" w:fill="FFFFFF"/>
              <w:spacing w:before="0" w:beforeAutospacing="0" w:after="150" w:afterAutospacing="0" w:line="300" w:lineRule="atLeast"/>
            </w:pPr>
            <w:r w:rsidRPr="0030557A">
              <w:t xml:space="preserve">Проведение индивидуальных бесед с </w:t>
            </w:r>
            <w:proofErr w:type="gramStart"/>
            <w:r w:rsidRPr="0030557A">
              <w:t>обучающимися</w:t>
            </w:r>
            <w:proofErr w:type="gramEnd"/>
            <w:r w:rsidRPr="0030557A">
              <w:t xml:space="preserve"> в случаях конфликтных ситуаций, выявление причин и зачинщиков конфликтов.</w:t>
            </w:r>
          </w:p>
          <w:p w:rsidR="00934BB2" w:rsidRPr="0030557A" w:rsidRDefault="00934BB2" w:rsidP="00986F0B">
            <w:pPr>
              <w:pStyle w:val="a5"/>
              <w:shd w:val="clear" w:color="auto" w:fill="FFFFFF"/>
              <w:spacing w:before="0" w:beforeAutospacing="0" w:after="150" w:afterAutospacing="0" w:line="300" w:lineRule="atLeast"/>
              <w:rPr>
                <w:shd w:val="clear" w:color="auto" w:fill="FFFFFF"/>
              </w:rPr>
            </w:pPr>
            <w:r w:rsidRPr="0030557A">
              <w:t xml:space="preserve">Беседы индивидуального характера, лекции для групп подростков.  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hAnsi="Times New Roman" w:cs="Times New Roman"/>
                <w:color w:val="2E4011"/>
                <w:sz w:val="24"/>
                <w:szCs w:val="24"/>
                <w:shd w:val="clear" w:color="auto" w:fill="FFFCFA"/>
              </w:rPr>
            </w:pPr>
            <w:proofErr w:type="gramStart"/>
            <w:r w:rsidRPr="00BE6224">
              <w:rPr>
                <w:rFonts w:ascii="Times New Roman" w:hAnsi="Times New Roman" w:cs="Times New Roman"/>
                <w:color w:val="2E4011"/>
                <w:sz w:val="24"/>
                <w:szCs w:val="24"/>
                <w:shd w:val="clear" w:color="auto" w:fill="FFFCFA"/>
              </w:rPr>
              <w:t>Проведение встреч,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прав, других заинтересованных ведомств).</w:t>
            </w:r>
            <w:proofErr w:type="gramEnd"/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34BB2" w:rsidRPr="00BE6224" w:rsidRDefault="00AC28DB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hAnsi="Times New Roman" w:cs="Times New Roman"/>
                <w:color w:val="2E4011"/>
                <w:sz w:val="24"/>
                <w:szCs w:val="24"/>
                <w:shd w:val="clear" w:color="auto" w:fill="FFFCFA"/>
              </w:rPr>
            </w:pPr>
            <w:r w:rsidRPr="00BE6224">
              <w:rPr>
                <w:rFonts w:ascii="Times New Roman" w:hAnsi="Times New Roman" w:cs="Times New Roman"/>
                <w:color w:val="2E4011"/>
                <w:sz w:val="24"/>
                <w:szCs w:val="24"/>
                <w:shd w:val="clear" w:color="auto" w:fill="FFFCFA"/>
              </w:rPr>
              <w:t>Проведение встреч с сотрудниками правоохранительных органов по темам: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целях».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934BB2" w:rsidRPr="00BE6224" w:rsidRDefault="00AC28DB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информации о проводимой работе по профилактике экстремизма и терроризма.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Руководитель ИКТ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сочинений и эссе среди педагогического и ученического коллективов по вопросам толерантного отношения к окружающим людям.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  плану ШМО русского языка и литературы</w:t>
            </w:r>
          </w:p>
        </w:tc>
        <w:tc>
          <w:tcPr>
            <w:tcW w:w="2410" w:type="dxa"/>
          </w:tcPr>
          <w:p w:rsidR="00934BB2" w:rsidRPr="00BE6224" w:rsidRDefault="00BF6237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Составление ежеквартального отчета по профилактике терроризма и экстремизма.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 1 раз в квартал</w:t>
            </w:r>
          </w:p>
        </w:tc>
        <w:tc>
          <w:tcPr>
            <w:tcW w:w="2410" w:type="dxa"/>
          </w:tcPr>
          <w:p w:rsidR="00934BB2" w:rsidRPr="00BE6224" w:rsidRDefault="00BF6237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спользование средств наруж</w:t>
            </w:r>
            <w:r w:rsidRPr="00BE6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рекламы </w:t>
            </w: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информации антитеррористи</w:t>
            </w:r>
            <w:r w:rsidRPr="00BE6224">
              <w:rPr>
                <w:rFonts w:ascii="Times New Roman" w:eastAsia="Calibri" w:hAnsi="Times New Roman" w:cs="Times New Roman"/>
                <w:sz w:val="24"/>
                <w:szCs w:val="24"/>
              </w:rPr>
              <w:t>ческой направленности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color w:val="2E4011"/>
                <w:sz w:val="24"/>
                <w:szCs w:val="24"/>
                <w:shd w:val="clear" w:color="auto" w:fill="FFFCFA"/>
              </w:rPr>
              <w:t>Анонимное анкетирование учащихся на предмет выявления экстремистских, националистических идей и настроений.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eastAsia="Calibri" w:hAnsi="Times New Roman" w:cs="Times New Roman"/>
                <w:sz w:val="24"/>
                <w:szCs w:val="24"/>
              </w:rPr>
              <w:t>Тематика классных часов:</w:t>
            </w:r>
          </w:p>
          <w:p w:rsidR="00934BB2" w:rsidRPr="00BE6224" w:rsidRDefault="00934BB2" w:rsidP="00934BB2">
            <w:pPr>
              <w:pStyle w:val="a3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Терроризм как глобальная проблема современности</w:t>
            </w:r>
          </w:p>
          <w:p w:rsidR="00934BB2" w:rsidRPr="00BE6224" w:rsidRDefault="00934BB2" w:rsidP="00934BB2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 и терроризм как угрозы национальной</w:t>
            </w:r>
          </w:p>
          <w:p w:rsidR="00934BB2" w:rsidRPr="00BE6224" w:rsidRDefault="00934BB2" w:rsidP="00986F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Дагестана</w:t>
            </w:r>
          </w:p>
          <w:p w:rsidR="00934BB2" w:rsidRPr="00BE6224" w:rsidRDefault="00934BB2" w:rsidP="00934BB2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Безопасность личности в условиях террористической угрозы     </w:t>
            </w:r>
          </w:p>
          <w:p w:rsidR="00934BB2" w:rsidRPr="00BE6224" w:rsidRDefault="00934BB2" w:rsidP="00934BB2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29" w:lineRule="atLeast"/>
              <w:textAlignment w:val="baseline"/>
              <w:rPr>
                <w:color w:val="373737"/>
              </w:rPr>
            </w:pPr>
            <w:r w:rsidRPr="00BE6224">
              <w:rPr>
                <w:color w:val="373737"/>
              </w:rPr>
              <w:t>«Давайте дружить народами»,</w:t>
            </w:r>
          </w:p>
          <w:p w:rsidR="00934BB2" w:rsidRPr="00BE6224" w:rsidRDefault="00934BB2" w:rsidP="00934BB2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29" w:lineRule="atLeast"/>
              <w:textAlignment w:val="baseline"/>
              <w:rPr>
                <w:color w:val="373737"/>
              </w:rPr>
            </w:pPr>
            <w:r w:rsidRPr="00BE6224">
              <w:rPr>
                <w:color w:val="373737"/>
              </w:rPr>
              <w:t>«Возьмёмся за руки, друзья!»,</w:t>
            </w:r>
          </w:p>
          <w:p w:rsidR="00934BB2" w:rsidRPr="00BE6224" w:rsidRDefault="00934BB2" w:rsidP="00934BB2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29" w:lineRule="atLeast"/>
              <w:textAlignment w:val="baseline"/>
              <w:rPr>
                <w:color w:val="373737"/>
              </w:rPr>
            </w:pPr>
            <w:r w:rsidRPr="00BE6224">
              <w:rPr>
                <w:color w:val="373737"/>
              </w:rPr>
              <w:t>«Нам надо лучше знать друг друга»,</w:t>
            </w:r>
          </w:p>
          <w:p w:rsidR="00934BB2" w:rsidRPr="00BE6224" w:rsidRDefault="00934BB2" w:rsidP="00934BB2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29" w:lineRule="atLeast"/>
              <w:textAlignment w:val="baseline"/>
              <w:rPr>
                <w:color w:val="373737"/>
              </w:rPr>
            </w:pPr>
            <w:r w:rsidRPr="00BE6224">
              <w:rPr>
                <w:color w:val="373737"/>
              </w:rPr>
              <w:t xml:space="preserve">«Все мы разные, но все мы заслуживаем </w:t>
            </w:r>
            <w:r w:rsidRPr="00BE6224">
              <w:rPr>
                <w:color w:val="373737"/>
              </w:rPr>
              <w:lastRenderedPageBreak/>
              <w:t>счастья»</w:t>
            </w:r>
          </w:p>
          <w:p w:rsidR="00934BB2" w:rsidRPr="00BE6224" w:rsidRDefault="00934BB2" w:rsidP="00934BB2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29" w:lineRule="atLeast"/>
              <w:textAlignment w:val="baseline"/>
              <w:rPr>
                <w:color w:val="373737"/>
              </w:rPr>
            </w:pPr>
            <w:r w:rsidRPr="00BE6224">
              <w:rPr>
                <w:color w:val="373737"/>
              </w:rPr>
              <w:t>«Традиции народов России»</w:t>
            </w:r>
          </w:p>
          <w:p w:rsidR="00934BB2" w:rsidRPr="00BE6224" w:rsidRDefault="00934BB2" w:rsidP="00986F0B">
            <w:pPr>
              <w:pStyle w:val="a3"/>
              <w:shd w:val="clear" w:color="auto" w:fill="FFFFFF"/>
              <w:ind w:left="7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Преподавания вопросов противодействия идеологии терроризма в рамках курсов «ОБЖ», «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E622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34BB2" w:rsidRPr="00BE6224" w:rsidTr="00986F0B">
        <w:tc>
          <w:tcPr>
            <w:tcW w:w="534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</w:tcPr>
          <w:p w:rsidR="00934BB2" w:rsidRPr="00BE6224" w:rsidRDefault="00934BB2" w:rsidP="00986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Диагностическая работа с целью исследования личностных свойств толерантности </w:t>
            </w:r>
            <w:proofErr w:type="gramStart"/>
            <w:r w:rsidRPr="00BE62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BE62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обучающихся</w:t>
            </w:r>
          </w:p>
        </w:tc>
        <w:tc>
          <w:tcPr>
            <w:tcW w:w="1842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410" w:type="dxa"/>
          </w:tcPr>
          <w:p w:rsidR="00934BB2" w:rsidRPr="00BE6224" w:rsidRDefault="00934BB2" w:rsidP="0098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934BB2" w:rsidRPr="00744055" w:rsidRDefault="00934BB2" w:rsidP="00934BB2">
      <w:pPr>
        <w:spacing w:after="0"/>
        <w:rPr>
          <w:rFonts w:ascii="Times New Roman" w:hAnsi="Times New Roman" w:cs="Times New Roman"/>
        </w:rPr>
      </w:pPr>
    </w:p>
    <w:p w:rsidR="00934BB2" w:rsidRDefault="00934BB2" w:rsidP="00934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</w:rPr>
      </w:pPr>
    </w:p>
    <w:p w:rsidR="00934BB2" w:rsidRPr="002D7009" w:rsidRDefault="00934BB2" w:rsidP="00934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4"/>
        </w:rPr>
      </w:pPr>
      <w:r w:rsidRPr="002D7009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4"/>
        </w:rPr>
        <w:t>Документы  для изучения педагогическим коллективом</w:t>
      </w:r>
    </w:p>
    <w:p w:rsidR="00934BB2" w:rsidRPr="00BA130D" w:rsidRDefault="00934BB2" w:rsidP="00934B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19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18"/>
        <w:gridCol w:w="8164"/>
      </w:tblGrid>
      <w:tr w:rsidR="00934BB2" w:rsidRPr="00BA130D" w:rsidTr="00986F0B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BB2" w:rsidRPr="002D7009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D7009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Конвенция по противодействию</w:t>
            </w:r>
          </w:p>
          <w:p w:rsidR="00934BB2" w:rsidRPr="002D7009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D7009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терроризму</w:t>
            </w:r>
          </w:p>
          <w:p w:rsidR="00934BB2" w:rsidRPr="002D7009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8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BB2" w:rsidRPr="002D7009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934BB2" w:rsidRPr="002D7009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D7009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Основная цель</w:t>
            </w:r>
          </w:p>
          <w:p w:rsidR="00934BB2" w:rsidRPr="002D7009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</w:tr>
      <w:tr w:rsidR="00934BB2" w:rsidRPr="00BA130D" w:rsidTr="00986F0B">
        <w:trPr>
          <w:trHeight w:val="831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 Международная Конвенция о</w:t>
            </w:r>
          </w:p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борьбе с финансированием</w:t>
            </w:r>
          </w:p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терроризма (9 декабря 1999 г.)</w:t>
            </w:r>
          </w:p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регулирует взаимодействие правоохранительных ведомств и спецслужб государств-участников </w:t>
            </w:r>
            <w:proofErr w:type="gramStart"/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борьбе с терроризмом, сепаратизмом и экстремизмом, а также регламентирует такие ключевые направления и формы сотрудничества, как обмен информацией, осуществление оперативно-розыскных мероприятий, принятие совместных мер по пресечению поставок вооружения и боеприпасов террористическим группировкам, их финансирования и мер по прекращению деятельности центров подготовки боевиков.</w:t>
            </w:r>
          </w:p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BB2" w:rsidRPr="00BA130D" w:rsidTr="00986F0B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 Шанхайская конвенция о борьбе с терроризмом, сепаратизмом и экстремизмом (15 июня 2001 г.)</w:t>
            </w:r>
          </w:p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целью Конвенции является активизация усилий государств по предотвращению терроризма посредством мер, принимаемых на национальном уровне и в рамках международного сотрудничества. Для обеспечения выполнения поставленной цели в Конвенции, в частности, закреплены обязанности государств-участников по предупреждению терроризма и установлению уголовной ответственности лиц, которые стоят за террористами или направляют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деятельность.</w:t>
            </w:r>
          </w:p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BB2" w:rsidRPr="00BA130D" w:rsidTr="00986F0B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Конвенция Совета Европы о предупреждении терроризма (16 мая 2005 г.)</w:t>
            </w:r>
          </w:p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BB2" w:rsidRPr="00BA130D" w:rsidRDefault="00934BB2" w:rsidP="0098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содействие укреплению международного сотрудничества между государствами в деле разработки и </w:t>
            </w:r>
            <w:proofErr w:type="gramStart"/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proofErr w:type="gramEnd"/>
            <w:r w:rsidRPr="00B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эффективных мер по недопущению финансирования терроризма, а также борьбе с ним путем преследования и наказания совершающих его лиц</w:t>
            </w:r>
          </w:p>
        </w:tc>
      </w:tr>
    </w:tbl>
    <w:p w:rsidR="00934BB2" w:rsidRPr="00BA130D" w:rsidRDefault="00934BB2" w:rsidP="00934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BB2" w:rsidRDefault="00934BB2" w:rsidP="00934BB2">
      <w:pPr>
        <w:widowControl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934BB2" w:rsidRPr="008D4F1E" w:rsidRDefault="00934BB2" w:rsidP="00934BB2">
      <w:pPr>
        <w:pStyle w:val="a5"/>
        <w:shd w:val="clear" w:color="auto" w:fill="FFFCFA"/>
        <w:spacing w:before="180" w:beforeAutospacing="0" w:after="180" w:afterAutospacing="0" w:line="216" w:lineRule="atLeast"/>
        <w:rPr>
          <w:color w:val="2E4011"/>
        </w:rPr>
      </w:pPr>
      <w:r w:rsidRPr="008D4F1E">
        <w:rPr>
          <w:rStyle w:val="a6"/>
          <w:b/>
          <w:bCs/>
          <w:color w:val="2E4011"/>
        </w:rPr>
        <w:t>Результаты реализации плана мероприятий.</w:t>
      </w:r>
    </w:p>
    <w:p w:rsidR="00934BB2" w:rsidRPr="008D4F1E" w:rsidRDefault="00934BB2" w:rsidP="00934BB2">
      <w:pPr>
        <w:pStyle w:val="a5"/>
        <w:shd w:val="clear" w:color="auto" w:fill="FFFCFA"/>
        <w:spacing w:before="180" w:beforeAutospacing="0" w:after="180" w:afterAutospacing="0" w:line="216" w:lineRule="atLeast"/>
        <w:rPr>
          <w:color w:val="2E4011"/>
        </w:rPr>
      </w:pPr>
      <w:r w:rsidRPr="008D4F1E">
        <w:rPr>
          <w:color w:val="2E4011"/>
        </w:rPr>
        <w:t>- Совершенствование форм и методов работы по противодействию и профилактике экстремизма.</w:t>
      </w:r>
    </w:p>
    <w:p w:rsidR="00934BB2" w:rsidRPr="008D4F1E" w:rsidRDefault="00934BB2" w:rsidP="00934BB2">
      <w:pPr>
        <w:pStyle w:val="a5"/>
        <w:shd w:val="clear" w:color="auto" w:fill="FFFCFA"/>
        <w:spacing w:before="180" w:beforeAutospacing="0" w:after="180" w:afterAutospacing="0" w:line="216" w:lineRule="atLeast"/>
        <w:rPr>
          <w:color w:val="2E4011"/>
        </w:rPr>
      </w:pPr>
      <w:r w:rsidRPr="008D4F1E">
        <w:rPr>
          <w:color w:val="2E4011"/>
        </w:rPr>
        <w:t>- Распространение культуры интернационализма, согласия, национальной и религиозной терпимости в среде воспитанников.</w:t>
      </w:r>
    </w:p>
    <w:p w:rsidR="00934BB2" w:rsidRPr="008D4F1E" w:rsidRDefault="00934BB2" w:rsidP="00934BB2">
      <w:pPr>
        <w:pStyle w:val="a5"/>
        <w:shd w:val="clear" w:color="auto" w:fill="FFFCFA"/>
        <w:spacing w:before="180" w:beforeAutospacing="0" w:after="180" w:afterAutospacing="0" w:line="216" w:lineRule="atLeast"/>
        <w:rPr>
          <w:color w:val="2E4011"/>
        </w:rPr>
      </w:pPr>
      <w:r w:rsidRPr="008D4F1E">
        <w:rPr>
          <w:color w:val="2E4011"/>
        </w:rPr>
        <w:lastRenderedPageBreak/>
        <w:t xml:space="preserve">- Гармонизация межнациональных отношений, повышение уровня </w:t>
      </w:r>
      <w:proofErr w:type="spellStart"/>
      <w:r w:rsidRPr="008D4F1E">
        <w:rPr>
          <w:color w:val="2E4011"/>
        </w:rPr>
        <w:t>этносоциальной</w:t>
      </w:r>
      <w:proofErr w:type="spellEnd"/>
      <w:r w:rsidRPr="008D4F1E">
        <w:rPr>
          <w:color w:val="2E4011"/>
        </w:rPr>
        <w:t xml:space="preserve"> комфортности.</w:t>
      </w:r>
    </w:p>
    <w:p w:rsidR="00934BB2" w:rsidRPr="008D4F1E" w:rsidRDefault="00934BB2" w:rsidP="00934BB2">
      <w:pPr>
        <w:pStyle w:val="a5"/>
        <w:shd w:val="clear" w:color="auto" w:fill="FFFCFA"/>
        <w:spacing w:before="180" w:beforeAutospacing="0" w:after="180" w:afterAutospacing="0" w:line="216" w:lineRule="atLeast"/>
        <w:rPr>
          <w:color w:val="2E4011"/>
        </w:rPr>
      </w:pPr>
      <w:r w:rsidRPr="008D4F1E">
        <w:rPr>
          <w:color w:val="2E4011"/>
        </w:rPr>
        <w:t>- 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934BB2" w:rsidRPr="008D4F1E" w:rsidRDefault="00934BB2" w:rsidP="00934BB2">
      <w:pPr>
        <w:pStyle w:val="a5"/>
        <w:shd w:val="clear" w:color="auto" w:fill="FFFCFA"/>
        <w:spacing w:before="180" w:beforeAutospacing="0" w:after="180" w:afterAutospacing="0" w:line="216" w:lineRule="atLeast"/>
        <w:rPr>
          <w:color w:val="2E4011"/>
        </w:rPr>
      </w:pPr>
      <w:r w:rsidRPr="008D4F1E">
        <w:rPr>
          <w:color w:val="2E4011"/>
        </w:rPr>
        <w:t>- Формирование единого информационного пространства для пропаганды и распространения на территории  ОУ идей толерантности, гражданской солидарности, уважения к другим культурам.</w:t>
      </w:r>
    </w:p>
    <w:p w:rsidR="00934BB2" w:rsidRPr="008D4F1E" w:rsidRDefault="00934BB2" w:rsidP="00934BB2">
      <w:pPr>
        <w:pStyle w:val="a5"/>
        <w:shd w:val="clear" w:color="auto" w:fill="FFFCFA"/>
        <w:spacing w:before="180" w:beforeAutospacing="0" w:after="180" w:afterAutospacing="0" w:line="216" w:lineRule="atLeast"/>
        <w:rPr>
          <w:color w:val="2E4011"/>
        </w:rPr>
      </w:pPr>
      <w:r w:rsidRPr="008D4F1E">
        <w:rPr>
          <w:color w:val="2E4011"/>
        </w:rPr>
        <w:t> </w:t>
      </w:r>
    </w:p>
    <w:p w:rsidR="00934BB2" w:rsidRPr="008D4F1E" w:rsidRDefault="00934BB2" w:rsidP="00934BB2">
      <w:pPr>
        <w:pStyle w:val="a5"/>
        <w:shd w:val="clear" w:color="auto" w:fill="FFFCFA"/>
        <w:spacing w:before="180" w:beforeAutospacing="0" w:after="180" w:afterAutospacing="0" w:line="216" w:lineRule="atLeast"/>
        <w:rPr>
          <w:color w:val="2E4011"/>
        </w:rPr>
      </w:pPr>
      <w:r w:rsidRPr="008D4F1E">
        <w:rPr>
          <w:color w:val="2E4011"/>
        </w:rPr>
        <w:t> </w:t>
      </w:r>
    </w:p>
    <w:p w:rsidR="00934BB2" w:rsidRDefault="00934BB2" w:rsidP="00934BB2">
      <w:pPr>
        <w:widowControl w:val="0"/>
        <w:adjustRightInd w:val="0"/>
        <w:jc w:val="right"/>
        <w:outlineLvl w:val="1"/>
        <w:rPr>
          <w:rFonts w:ascii="Calibri" w:eastAsia="Calibri" w:hAnsi="Calibri" w:cs="Times New Roman"/>
          <w:sz w:val="28"/>
          <w:szCs w:val="28"/>
        </w:rPr>
      </w:pPr>
    </w:p>
    <w:p w:rsidR="00934BB2" w:rsidRPr="00B04007" w:rsidRDefault="00934BB2" w:rsidP="00934BB2">
      <w:pPr>
        <w:spacing w:after="0"/>
        <w:rPr>
          <w:rFonts w:ascii="Times New Roman" w:hAnsi="Times New Roman" w:cs="Times New Roman"/>
          <w:sz w:val="24"/>
        </w:rPr>
      </w:pPr>
    </w:p>
    <w:p w:rsidR="00BF6237" w:rsidRPr="00BF6237" w:rsidRDefault="00BF6237" w:rsidP="00934BB2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BF6237">
        <w:rPr>
          <w:rFonts w:ascii="Times New Roman" w:hAnsi="Times New Roman" w:cs="Times New Roman"/>
          <w:b/>
          <w:i/>
          <w:color w:val="002060"/>
          <w:sz w:val="28"/>
          <w:szCs w:val="28"/>
        </w:rPr>
        <w:t>Заместитель директора по воспитательной работе</w:t>
      </w:r>
    </w:p>
    <w:p w:rsidR="00934BB2" w:rsidRPr="00BF6237" w:rsidRDefault="00934BB2" w:rsidP="00934BB2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BF6237">
        <w:rPr>
          <w:rFonts w:ascii="Times New Roman" w:hAnsi="Times New Roman" w:cs="Times New Roman"/>
          <w:b/>
          <w:i/>
          <w:color w:val="002060"/>
          <w:sz w:val="28"/>
          <w:szCs w:val="28"/>
        </w:rPr>
        <w:t>Загирова Х.С.</w:t>
      </w:r>
    </w:p>
    <w:p w:rsidR="00934BB2" w:rsidRPr="00BF6237" w:rsidRDefault="00934BB2" w:rsidP="00934BB2">
      <w:pPr>
        <w:rPr>
          <w:b/>
          <w:i/>
          <w:color w:val="002060"/>
          <w:sz w:val="28"/>
          <w:szCs w:val="28"/>
        </w:rPr>
      </w:pPr>
    </w:p>
    <w:p w:rsidR="00BF6237" w:rsidRDefault="00BF6237" w:rsidP="00934BB2"/>
    <w:p w:rsidR="00BF6237" w:rsidRDefault="00BF6237" w:rsidP="00934BB2"/>
    <w:p w:rsidR="00BF6237" w:rsidRDefault="00BF6237" w:rsidP="00934BB2"/>
    <w:p w:rsidR="00BF6237" w:rsidRDefault="00BF6237" w:rsidP="00934BB2"/>
    <w:p w:rsidR="00BF6237" w:rsidRDefault="00BF6237" w:rsidP="00934BB2"/>
    <w:p w:rsidR="00BF6237" w:rsidRDefault="00BF6237" w:rsidP="00934BB2"/>
    <w:p w:rsidR="00BF6237" w:rsidRDefault="00BF6237" w:rsidP="00934BB2"/>
    <w:p w:rsidR="00BF6237" w:rsidRDefault="00BF6237" w:rsidP="00934BB2"/>
    <w:p w:rsidR="003A3D73" w:rsidRDefault="003A3D73" w:rsidP="00934BB2"/>
    <w:p w:rsidR="003A3D73" w:rsidRDefault="003A3D73" w:rsidP="00934BB2"/>
    <w:p w:rsidR="003A3D73" w:rsidRDefault="003A3D73" w:rsidP="00934BB2"/>
    <w:p w:rsidR="003A3D73" w:rsidRDefault="003A3D73" w:rsidP="00934BB2"/>
    <w:p w:rsidR="003A3D73" w:rsidRDefault="003A3D73" w:rsidP="00934BB2"/>
    <w:p w:rsidR="003A3D73" w:rsidRDefault="003A3D73" w:rsidP="00934BB2"/>
    <w:p w:rsidR="003A3D73" w:rsidRDefault="003A3D73" w:rsidP="00934BB2"/>
    <w:p w:rsidR="003A3D73" w:rsidRDefault="003A3D73" w:rsidP="00934BB2"/>
    <w:p w:rsidR="003A3D73" w:rsidRDefault="003A3D73" w:rsidP="00934BB2"/>
    <w:p w:rsidR="003A3D73" w:rsidRDefault="003A3D73" w:rsidP="00934BB2"/>
    <w:p w:rsidR="003A3D73" w:rsidRDefault="003A3D73" w:rsidP="00934BB2"/>
    <w:p w:rsidR="003A3D73" w:rsidRDefault="003A3D73" w:rsidP="00934BB2"/>
    <w:p w:rsidR="003A3D73" w:rsidRDefault="003A3D73" w:rsidP="00934BB2"/>
    <w:p w:rsidR="00934BB2" w:rsidRPr="0075398B" w:rsidRDefault="00934BB2" w:rsidP="00934BB2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 w:rsidRPr="0075398B">
        <w:rPr>
          <w:rFonts w:ascii="Times New Roman" w:hAnsi="Times New Roman" w:cs="Times New Roman"/>
          <w:b/>
          <w:color w:val="002060"/>
          <w:sz w:val="24"/>
        </w:rPr>
        <w:t>«УТВЕРЖДАЮ»</w:t>
      </w:r>
    </w:p>
    <w:p w:rsidR="00934BB2" w:rsidRPr="0075398B" w:rsidRDefault="00934BB2" w:rsidP="00934BB2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 w:rsidRPr="0075398B">
        <w:rPr>
          <w:rFonts w:ascii="Times New Roman" w:hAnsi="Times New Roman" w:cs="Times New Roman"/>
          <w:b/>
          <w:color w:val="002060"/>
          <w:sz w:val="24"/>
        </w:rPr>
        <w:t>ДИРЕКТОР МКОУ СОШ № 7</w:t>
      </w:r>
    </w:p>
    <w:p w:rsidR="00934BB2" w:rsidRPr="0075398B" w:rsidRDefault="00934BB2" w:rsidP="00934BB2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 w:rsidRPr="0075398B">
        <w:rPr>
          <w:rFonts w:ascii="Times New Roman" w:hAnsi="Times New Roman" w:cs="Times New Roman"/>
          <w:b/>
          <w:color w:val="002060"/>
          <w:sz w:val="24"/>
        </w:rPr>
        <w:t xml:space="preserve">_________________ </w:t>
      </w:r>
      <w:r w:rsidR="00BF6237">
        <w:rPr>
          <w:rFonts w:ascii="Times New Roman" w:hAnsi="Times New Roman" w:cs="Times New Roman"/>
          <w:b/>
          <w:color w:val="002060"/>
          <w:sz w:val="24"/>
        </w:rPr>
        <w:t>НУРУТДИНОВА С.М.</w:t>
      </w:r>
    </w:p>
    <w:p w:rsidR="00934BB2" w:rsidRDefault="00934BB2" w:rsidP="00934BB2">
      <w:pPr>
        <w:jc w:val="center"/>
        <w:rPr>
          <w:sz w:val="24"/>
        </w:rPr>
      </w:pPr>
    </w:p>
    <w:p w:rsidR="00934BB2" w:rsidRPr="00650D17" w:rsidRDefault="00934BB2" w:rsidP="00934BB2">
      <w:pPr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650D17">
        <w:rPr>
          <w:rFonts w:ascii="Times New Roman" w:hAnsi="Times New Roman" w:cs="Times New Roman"/>
          <w:b/>
          <w:color w:val="002060"/>
          <w:sz w:val="28"/>
          <w:szCs w:val="24"/>
        </w:rPr>
        <w:t>ПЛАН</w:t>
      </w:r>
    </w:p>
    <w:p w:rsidR="00934BB2" w:rsidRPr="00650D17" w:rsidRDefault="00934BB2" w:rsidP="00934BB2">
      <w:pPr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650D17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мероприятий по реализации «Комплексного плана противодействия идеологии терроризма в РФ на 2013-2018 годы в Республике Дагестан» </w:t>
      </w:r>
      <w:r w:rsidR="00AC28DB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</w:t>
      </w:r>
    </w:p>
    <w:p w:rsidR="00934BB2" w:rsidRDefault="00934BB2" w:rsidP="00934BB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650D17">
        <w:rPr>
          <w:rFonts w:ascii="Times New Roman" w:hAnsi="Times New Roman" w:cs="Times New Roman"/>
          <w:b/>
          <w:color w:val="002060"/>
          <w:sz w:val="28"/>
          <w:szCs w:val="24"/>
        </w:rPr>
        <w:t>МКОУ «СОШ № 7 города Буйнакска»</w:t>
      </w:r>
    </w:p>
    <w:p w:rsidR="00934BB2" w:rsidRDefault="003A3D73" w:rsidP="00934BB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>2021-2022</w:t>
      </w:r>
      <w:r w:rsidR="00934BB2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учебный год</w:t>
      </w:r>
    </w:p>
    <w:p w:rsidR="00934BB2" w:rsidRPr="00BF6237" w:rsidRDefault="00934BB2" w:rsidP="00934BB2">
      <w:pPr>
        <w:pStyle w:val="a5"/>
        <w:ind w:firstLine="428"/>
        <w:rPr>
          <w:color w:val="002060"/>
          <w:szCs w:val="28"/>
        </w:rPr>
      </w:pPr>
      <w:r w:rsidRPr="00BF6237">
        <w:rPr>
          <w:color w:val="002060"/>
          <w:szCs w:val="28"/>
        </w:rPr>
        <w:t>Основу для разработки и реализации Комплексного плана противодействия</w:t>
      </w:r>
      <w:r w:rsidR="00BF6237" w:rsidRPr="00BF6237">
        <w:rPr>
          <w:color w:val="002060"/>
          <w:szCs w:val="28"/>
        </w:rPr>
        <w:t xml:space="preserve"> идеологии терроризма в  </w:t>
      </w:r>
      <w:r w:rsidRPr="00BF6237">
        <w:rPr>
          <w:color w:val="002060"/>
          <w:szCs w:val="28"/>
        </w:rPr>
        <w:t>СОШ № 7 на 2013 – 2018 годы   составляют:</w:t>
      </w:r>
    </w:p>
    <w:p w:rsidR="00934BB2" w:rsidRPr="00BF6237" w:rsidRDefault="00934BB2" w:rsidP="00934BB2">
      <w:pPr>
        <w:pStyle w:val="a5"/>
        <w:numPr>
          <w:ilvl w:val="0"/>
          <w:numId w:val="6"/>
        </w:numPr>
        <w:rPr>
          <w:color w:val="002060"/>
          <w:szCs w:val="28"/>
        </w:rPr>
      </w:pPr>
      <w:r w:rsidRPr="00BF6237">
        <w:rPr>
          <w:color w:val="002060"/>
          <w:szCs w:val="28"/>
          <w:shd w:val="clear" w:color="auto" w:fill="FFFFFF"/>
        </w:rPr>
        <w:t>Комплексный  план  противодействия идеологии терроризма в Российской Федерации на 2013 – 2018 годы</w:t>
      </w:r>
      <w:r w:rsidRPr="00BF6237">
        <w:rPr>
          <w:rStyle w:val="apple-converted-space"/>
          <w:color w:val="002060"/>
          <w:szCs w:val="28"/>
          <w:shd w:val="clear" w:color="auto" w:fill="FFFFFF"/>
        </w:rPr>
        <w:t> </w:t>
      </w:r>
    </w:p>
    <w:p w:rsidR="00934BB2" w:rsidRPr="00BF6237" w:rsidRDefault="00934BB2" w:rsidP="00934BB2">
      <w:pPr>
        <w:pStyle w:val="a5"/>
        <w:numPr>
          <w:ilvl w:val="0"/>
          <w:numId w:val="6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>Конституция Российской Федерации</w:t>
      </w:r>
    </w:p>
    <w:p w:rsidR="00934BB2" w:rsidRPr="00BF6237" w:rsidRDefault="00934BB2" w:rsidP="00934BB2">
      <w:pPr>
        <w:pStyle w:val="a5"/>
        <w:numPr>
          <w:ilvl w:val="0"/>
          <w:numId w:val="6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>Федеральные  законы в области обеспечения безопасности личности, общества и государства</w:t>
      </w:r>
    </w:p>
    <w:p w:rsidR="00934BB2" w:rsidRPr="00BF6237" w:rsidRDefault="00934BB2" w:rsidP="00934BB2">
      <w:pPr>
        <w:pStyle w:val="a5"/>
        <w:numPr>
          <w:ilvl w:val="0"/>
          <w:numId w:val="6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 xml:space="preserve">Концепция противодействия терроризму в Российской Федерации </w:t>
      </w:r>
    </w:p>
    <w:p w:rsidR="00934BB2" w:rsidRPr="00BF6237" w:rsidRDefault="00934BB2" w:rsidP="00934BB2">
      <w:pPr>
        <w:pStyle w:val="a5"/>
        <w:numPr>
          <w:ilvl w:val="0"/>
          <w:numId w:val="6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>Стратегия национальной безопасности Российской Федерации до 2020 года</w:t>
      </w:r>
    </w:p>
    <w:p w:rsidR="00934BB2" w:rsidRPr="00BF6237" w:rsidRDefault="00934BB2" w:rsidP="00934BB2">
      <w:pPr>
        <w:pStyle w:val="a5"/>
        <w:numPr>
          <w:ilvl w:val="0"/>
          <w:numId w:val="6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 xml:space="preserve">Стратегия государственной национальной политики Российской Федерации на период до 2025 года </w:t>
      </w:r>
    </w:p>
    <w:p w:rsidR="00934BB2" w:rsidRPr="00BF6237" w:rsidRDefault="00934BB2" w:rsidP="00934BB2">
      <w:pPr>
        <w:pStyle w:val="a5"/>
        <w:numPr>
          <w:ilvl w:val="0"/>
          <w:numId w:val="6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 xml:space="preserve"> Другие  документы, содержащие положения, направленные на противодействие терроризму и иные насильственные проявления экстремизма, гармонизацию межнациональных и межрелигиозных отношений, патриотическое воспитание молодежи.</w:t>
      </w:r>
    </w:p>
    <w:p w:rsidR="00934BB2" w:rsidRPr="00BF6237" w:rsidRDefault="00934BB2" w:rsidP="00934BB2">
      <w:pPr>
        <w:pStyle w:val="a5"/>
        <w:spacing w:before="0" w:beforeAutospacing="0" w:after="0" w:afterAutospacing="0"/>
        <w:rPr>
          <w:color w:val="002060"/>
          <w:szCs w:val="28"/>
        </w:rPr>
      </w:pPr>
      <w:r w:rsidRPr="00BF6237">
        <w:rPr>
          <w:b/>
          <w:i/>
          <w:color w:val="002060"/>
          <w:szCs w:val="28"/>
        </w:rPr>
        <w:t>Целью реализации Комплексного плана является -</w:t>
      </w:r>
      <w:r w:rsidRPr="00BF6237">
        <w:rPr>
          <w:color w:val="002060"/>
          <w:szCs w:val="28"/>
        </w:rPr>
        <w:t xml:space="preserve">  профилактическая воспитательная работа </w:t>
      </w:r>
      <w:proofErr w:type="gramStart"/>
      <w:r w:rsidRPr="00BF6237">
        <w:rPr>
          <w:color w:val="002060"/>
          <w:szCs w:val="28"/>
        </w:rPr>
        <w:t>среди</w:t>
      </w:r>
      <w:proofErr w:type="gramEnd"/>
      <w:r w:rsidRPr="00BF6237">
        <w:rPr>
          <w:color w:val="002060"/>
          <w:szCs w:val="28"/>
        </w:rPr>
        <w:t xml:space="preserve"> </w:t>
      </w:r>
    </w:p>
    <w:p w:rsidR="00934BB2" w:rsidRPr="00BF6237" w:rsidRDefault="00934BB2" w:rsidP="00934BB2">
      <w:pPr>
        <w:pStyle w:val="a5"/>
        <w:spacing w:before="0" w:beforeAutospacing="0" w:after="0" w:afterAutospacing="0"/>
        <w:rPr>
          <w:color w:val="002060"/>
          <w:szCs w:val="28"/>
        </w:rPr>
      </w:pPr>
      <w:r w:rsidRPr="00BF6237">
        <w:rPr>
          <w:color w:val="002060"/>
          <w:szCs w:val="28"/>
        </w:rPr>
        <w:t xml:space="preserve">                                                                                        обучающихся</w:t>
      </w:r>
    </w:p>
    <w:p w:rsidR="00934BB2" w:rsidRPr="00BF6237" w:rsidRDefault="00934BB2" w:rsidP="00934BB2">
      <w:pPr>
        <w:pStyle w:val="a5"/>
        <w:rPr>
          <w:b/>
          <w:i/>
          <w:color w:val="002060"/>
          <w:szCs w:val="28"/>
        </w:rPr>
      </w:pPr>
      <w:r w:rsidRPr="00BF6237">
        <w:rPr>
          <w:b/>
          <w:i/>
          <w:color w:val="002060"/>
          <w:szCs w:val="28"/>
        </w:rPr>
        <w:t>Достижение поставленной цели осуществляется решением следующих задач:</w:t>
      </w:r>
    </w:p>
    <w:p w:rsidR="00934BB2" w:rsidRPr="00BF6237" w:rsidRDefault="00934BB2" w:rsidP="00934BB2">
      <w:pPr>
        <w:pStyle w:val="a5"/>
        <w:numPr>
          <w:ilvl w:val="0"/>
          <w:numId w:val="7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 xml:space="preserve">разъяснение сущности терроризма и его крайней общественной опасности, а также проведение активных мероприятий по формированию стойкого неприятия </w:t>
      </w:r>
      <w:proofErr w:type="gramStart"/>
      <w:r w:rsidRPr="00BF6237">
        <w:rPr>
          <w:color w:val="002060"/>
          <w:szCs w:val="28"/>
        </w:rPr>
        <w:t>обучающимися</w:t>
      </w:r>
      <w:proofErr w:type="gramEnd"/>
      <w:r w:rsidRPr="00BF6237">
        <w:rPr>
          <w:color w:val="002060"/>
          <w:szCs w:val="28"/>
        </w:rPr>
        <w:t xml:space="preserve">  идеологии терроризма в различных ее проявлениях, в том числе религиозно-политического экстремизма;</w:t>
      </w:r>
    </w:p>
    <w:p w:rsidR="00934BB2" w:rsidRPr="00BF6237" w:rsidRDefault="00934BB2" w:rsidP="00934BB2">
      <w:pPr>
        <w:pStyle w:val="a5"/>
        <w:numPr>
          <w:ilvl w:val="0"/>
          <w:numId w:val="7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>формирование и совершенствование  воспитательной работы, способствующих эффективной реализации  мероприятий по противодействию идеологии терроризма.</w:t>
      </w:r>
    </w:p>
    <w:p w:rsidR="00934BB2" w:rsidRPr="00BF6237" w:rsidRDefault="00934BB2" w:rsidP="00934BB2">
      <w:pPr>
        <w:pStyle w:val="a5"/>
        <w:numPr>
          <w:ilvl w:val="0"/>
          <w:numId w:val="7"/>
        </w:numPr>
        <w:rPr>
          <w:color w:val="002060"/>
          <w:szCs w:val="28"/>
        </w:rPr>
      </w:pPr>
      <w:r w:rsidRPr="00BF6237">
        <w:rPr>
          <w:color w:val="002060"/>
          <w:szCs w:val="28"/>
          <w:shd w:val="clear" w:color="auto" w:fill="FFFCFA"/>
        </w:rPr>
        <w:t>Воспитание толерантного поведения к людям других национальностей и религиозных конфессий.</w:t>
      </w:r>
    </w:p>
    <w:p w:rsidR="00934BB2" w:rsidRPr="00BF6237" w:rsidRDefault="00934BB2" w:rsidP="00934BB2">
      <w:pPr>
        <w:pStyle w:val="a5"/>
        <w:numPr>
          <w:ilvl w:val="0"/>
          <w:numId w:val="7"/>
        </w:numPr>
        <w:rPr>
          <w:color w:val="002060"/>
          <w:szCs w:val="28"/>
        </w:rPr>
      </w:pPr>
      <w:r w:rsidRPr="00BF6237">
        <w:rPr>
          <w:rStyle w:val="apple-converted-space"/>
          <w:color w:val="002060"/>
          <w:szCs w:val="28"/>
          <w:shd w:val="clear" w:color="auto" w:fill="FFFCFA"/>
        </w:rPr>
        <w:t> </w:t>
      </w:r>
      <w:r w:rsidRPr="00BF6237">
        <w:rPr>
          <w:color w:val="002060"/>
          <w:szCs w:val="28"/>
          <w:shd w:val="clear" w:color="auto" w:fill="FFFCFA"/>
        </w:rPr>
        <w:t>Формирование у участников образовательного процесса 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934BB2" w:rsidRPr="00BF6237" w:rsidRDefault="00934BB2" w:rsidP="00934BB2">
      <w:pPr>
        <w:pStyle w:val="a5"/>
        <w:rPr>
          <w:b/>
          <w:i/>
          <w:color w:val="002060"/>
          <w:szCs w:val="28"/>
        </w:rPr>
      </w:pPr>
      <w:r w:rsidRPr="00BF6237">
        <w:rPr>
          <w:b/>
          <w:i/>
          <w:color w:val="002060"/>
          <w:szCs w:val="28"/>
        </w:rPr>
        <w:t>К решению перечисленных задач привлекаются, в пределах компетенции:</w:t>
      </w:r>
    </w:p>
    <w:p w:rsidR="00934BB2" w:rsidRPr="00BF6237" w:rsidRDefault="00934BB2" w:rsidP="00934BB2">
      <w:pPr>
        <w:pStyle w:val="a5"/>
        <w:numPr>
          <w:ilvl w:val="0"/>
          <w:numId w:val="8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>администрация общеобразовательного учреждения;</w:t>
      </w:r>
    </w:p>
    <w:p w:rsidR="00934BB2" w:rsidRPr="00BF6237" w:rsidRDefault="00934BB2" w:rsidP="00934BB2">
      <w:pPr>
        <w:pStyle w:val="a5"/>
        <w:numPr>
          <w:ilvl w:val="0"/>
          <w:numId w:val="8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>педагог-организатор;</w:t>
      </w:r>
    </w:p>
    <w:p w:rsidR="00934BB2" w:rsidRPr="00BF6237" w:rsidRDefault="00934BB2" w:rsidP="00934BB2">
      <w:pPr>
        <w:pStyle w:val="a5"/>
        <w:numPr>
          <w:ilvl w:val="0"/>
          <w:numId w:val="8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lastRenderedPageBreak/>
        <w:t>старшие вожатые;</w:t>
      </w:r>
    </w:p>
    <w:p w:rsidR="00934BB2" w:rsidRPr="00BF6237" w:rsidRDefault="00934BB2" w:rsidP="00934BB2">
      <w:pPr>
        <w:pStyle w:val="a5"/>
        <w:numPr>
          <w:ilvl w:val="0"/>
          <w:numId w:val="8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>классные руководители;</w:t>
      </w:r>
    </w:p>
    <w:p w:rsidR="00934BB2" w:rsidRPr="00BF6237" w:rsidRDefault="00934BB2" w:rsidP="00934BB2">
      <w:pPr>
        <w:pStyle w:val="a5"/>
        <w:numPr>
          <w:ilvl w:val="0"/>
          <w:numId w:val="8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>педагог-психолог;</w:t>
      </w:r>
    </w:p>
    <w:p w:rsidR="00934BB2" w:rsidRPr="00BF6237" w:rsidRDefault="00934BB2" w:rsidP="00934BB2">
      <w:pPr>
        <w:pStyle w:val="a5"/>
        <w:numPr>
          <w:ilvl w:val="0"/>
          <w:numId w:val="8"/>
        </w:numPr>
        <w:rPr>
          <w:color w:val="002060"/>
          <w:szCs w:val="28"/>
        </w:rPr>
      </w:pPr>
      <w:r w:rsidRPr="00BF6237">
        <w:rPr>
          <w:color w:val="002060"/>
          <w:szCs w:val="28"/>
        </w:rPr>
        <w:t>учитель ОБЖ</w:t>
      </w:r>
    </w:p>
    <w:p w:rsidR="00934BB2" w:rsidRPr="00BF6237" w:rsidRDefault="00934BB2" w:rsidP="00934BB2">
      <w:pPr>
        <w:pStyle w:val="a5"/>
        <w:ind w:firstLine="512"/>
        <w:rPr>
          <w:color w:val="002060"/>
          <w:szCs w:val="28"/>
        </w:rPr>
      </w:pPr>
      <w:r w:rsidRPr="00BF6237">
        <w:rPr>
          <w:color w:val="002060"/>
          <w:szCs w:val="28"/>
        </w:rPr>
        <w:t>Настоящий Комплексный план является развитием Комплексного плана информационного противодействия терроризму в Российской Федерации и направлен на реализацию положений Концепции противодействия терроризму в Российской Федерации в части, касающейся формирования и развития системы противодействия идеологии терроризма.</w:t>
      </w:r>
    </w:p>
    <w:p w:rsidR="00934BB2" w:rsidRDefault="00934BB2" w:rsidP="00934BB2">
      <w:pPr>
        <w:pStyle w:val="a5"/>
        <w:jc w:val="center"/>
      </w:pPr>
      <w:r>
        <w:t>«</w:t>
      </w:r>
      <w:hyperlink r:id="rId6" w:history="1">
        <w:r w:rsidRPr="00982731">
          <w:rPr>
            <w:rStyle w:val="a7"/>
            <w:color w:val="000080"/>
            <w:sz w:val="36"/>
            <w:szCs w:val="28"/>
          </w:rPr>
          <w:t>Комплексный план противодействия идеологии терроризма</w:t>
        </w:r>
        <w:r w:rsidR="00AC28DB">
          <w:rPr>
            <w:rStyle w:val="a7"/>
            <w:color w:val="000080"/>
            <w:sz w:val="36"/>
            <w:szCs w:val="28"/>
          </w:rPr>
          <w:t xml:space="preserve"> в Российской Федерации</w:t>
        </w:r>
        <w:r w:rsidRPr="00982731">
          <w:rPr>
            <w:rStyle w:val="a7"/>
            <w:color w:val="000080"/>
            <w:sz w:val="36"/>
            <w:szCs w:val="28"/>
          </w:rPr>
          <w:t xml:space="preserve"> </w:t>
        </w:r>
      </w:hyperlink>
    </w:p>
    <w:p w:rsidR="00934BB2" w:rsidRPr="00B85F6E" w:rsidRDefault="003A3D73" w:rsidP="00934BB2">
      <w:pPr>
        <w:pStyle w:val="a5"/>
        <w:jc w:val="center"/>
        <w:rPr>
          <w:rFonts w:ascii="Verdana" w:hAnsi="Verdana"/>
          <w:b/>
          <w:color w:val="002060"/>
          <w:sz w:val="44"/>
          <w:szCs w:val="28"/>
        </w:rPr>
      </w:pPr>
      <w:r>
        <w:rPr>
          <w:b/>
          <w:color w:val="002060"/>
          <w:sz w:val="32"/>
        </w:rPr>
        <w:t>2021-2022</w:t>
      </w:r>
      <w:r w:rsidR="00934BB2" w:rsidRPr="00B85F6E">
        <w:rPr>
          <w:b/>
          <w:color w:val="002060"/>
          <w:sz w:val="32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789"/>
        <w:gridCol w:w="4846"/>
        <w:gridCol w:w="3029"/>
        <w:gridCol w:w="2018"/>
      </w:tblGrid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  <w:t>№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934BB2" w:rsidRPr="00FE77EB" w:rsidRDefault="00934BB2" w:rsidP="00986F0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  <w:t>Ответственные</w:t>
            </w:r>
          </w:p>
        </w:tc>
        <w:tc>
          <w:tcPr>
            <w:tcW w:w="2062" w:type="dxa"/>
          </w:tcPr>
          <w:p w:rsidR="00934BB2" w:rsidRPr="00FE77EB" w:rsidRDefault="00934BB2" w:rsidP="00986F0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  <w:t>Срок исполнения</w:t>
            </w: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1.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Вести профилактическую работу  с учащимися и их семьями, состоящими на внутришкольном учете,  по разъяснению сущности идеологии терроризма и террористических организаций.</w:t>
            </w:r>
          </w:p>
        </w:tc>
        <w:tc>
          <w:tcPr>
            <w:tcW w:w="3118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Администрация СОШ</w:t>
            </w:r>
          </w:p>
          <w:p w:rsidR="00934BB2" w:rsidRPr="00FE77EB" w:rsidRDefault="00BF6237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934BB2"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062" w:type="dxa"/>
          </w:tcPr>
          <w:p w:rsidR="00934BB2" w:rsidRPr="00FE77EB" w:rsidRDefault="003A3D73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Сентябрь-май</w:t>
            </w: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2.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Реализация с участием  представителей исламских религиозных организаций мер по профилактике распространения среди учащихся идеологии терроризма  и экстремизма.  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Индивидуальная профилактическая работа.</w:t>
            </w:r>
          </w:p>
        </w:tc>
        <w:tc>
          <w:tcPr>
            <w:tcW w:w="3118" w:type="dxa"/>
          </w:tcPr>
          <w:p w:rsidR="00934BB2" w:rsidRPr="00FE77EB" w:rsidRDefault="00BF6237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934BB2"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Октябрь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Январь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Март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Май </w:t>
            </w: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3.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 информационно-пропагандистских мероприятий по вскрытию сущности  и разъяснению опасности терроризма. Воспитание неприятия идеологии насилия.</w:t>
            </w:r>
          </w:p>
        </w:tc>
        <w:tc>
          <w:tcPr>
            <w:tcW w:w="3118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Сентябрь-май</w:t>
            </w: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4.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Информационно-просветительская деятельность по формированию у учащихся устойчивого мировоззрения, толерантности, отрицания идеологии радикальных структур, призывающих к совершению преступления.</w:t>
            </w:r>
          </w:p>
        </w:tc>
        <w:tc>
          <w:tcPr>
            <w:tcW w:w="3118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Сентябрь-май</w:t>
            </w: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5.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Продолжить  практику проведения  культурно-просветительских и воспитательных мероприятий по привитию школьникам  идей межнациональной  и межрегиональной толерантности.</w:t>
            </w:r>
          </w:p>
        </w:tc>
        <w:tc>
          <w:tcPr>
            <w:tcW w:w="3118" w:type="dxa"/>
          </w:tcPr>
          <w:p w:rsidR="00934BB2" w:rsidRPr="00FE77EB" w:rsidRDefault="00BF6237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934BB2"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Старшие вожатые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Сентябрь-май</w:t>
            </w: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6.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Участие </w:t>
            </w:r>
            <w:proofErr w:type="gramStart"/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</w:t>
            </w:r>
            <w:proofErr w:type="gramEnd"/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Всероссийских и республиканских форумах, мероприятиях, направленных на предупреждение распространения террористических и экстремистских идей среди школьников, а также воспитание в духе межнационального и межрелигиозного уважения.  </w:t>
            </w:r>
          </w:p>
        </w:tc>
        <w:tc>
          <w:tcPr>
            <w:tcW w:w="3118" w:type="dxa"/>
          </w:tcPr>
          <w:p w:rsidR="00934BB2" w:rsidRPr="00FE77EB" w:rsidRDefault="00BF6237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934BB2"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Старшие вожатые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7.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Посещение уроков «Основы безопасности жизнедеятельности», «Основы  исламской </w:t>
            </w: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культуры и светской этики» с целью анализа преподавания  и воспитания противодействия идеологии терроризма и экстремизма.</w:t>
            </w:r>
          </w:p>
        </w:tc>
        <w:tc>
          <w:tcPr>
            <w:tcW w:w="3118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Администрация СОШ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 плану ВШК</w:t>
            </w: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lastRenderedPageBreak/>
              <w:t>8.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Размещение информации  антитеррористического содержания в социальных сетях.</w:t>
            </w:r>
          </w:p>
        </w:tc>
        <w:tc>
          <w:tcPr>
            <w:tcW w:w="3118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Зав. ИКТ</w:t>
            </w: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Сентябрь-май</w:t>
            </w: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9.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Организация и проведение мероприятий в области народного творчества, направленные на гармонизацию межнациональных отношений, духовное и патриотическое воспитание молодежи.</w:t>
            </w:r>
          </w:p>
        </w:tc>
        <w:tc>
          <w:tcPr>
            <w:tcW w:w="3118" w:type="dxa"/>
          </w:tcPr>
          <w:p w:rsidR="00934BB2" w:rsidRPr="00FE77EB" w:rsidRDefault="00BF6237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934BB2"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Старшие вожатые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Октябрь 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Апрель </w:t>
            </w: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10.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Организация  и проведение конференций, лекций, общественно-культурных мероприятий, имеющие целью формирование образа России как  многонационального и многоконфессионального государства, в котором обеспечивается равноправие и гармоничное  сосуществование различных народностей и конфессий, способствующих укреплению международного сотрудничества в сфере противодействия терроризму.</w:t>
            </w:r>
          </w:p>
        </w:tc>
        <w:tc>
          <w:tcPr>
            <w:tcW w:w="3118" w:type="dxa"/>
          </w:tcPr>
          <w:p w:rsidR="00934BB2" w:rsidRPr="00FE77EB" w:rsidRDefault="00BF6237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934BB2"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Старшие вожатые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 плану СОШ</w:t>
            </w: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11.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Организация и проведение общественно-политических мероприятий, посвященные Дню солидарности в борьбе с терроризмом.</w:t>
            </w:r>
          </w:p>
        </w:tc>
        <w:tc>
          <w:tcPr>
            <w:tcW w:w="3118" w:type="dxa"/>
          </w:tcPr>
          <w:p w:rsidR="00934BB2" w:rsidRPr="00FE77EB" w:rsidRDefault="00BF6237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934BB2"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Старшие вожатые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 плану СОШ</w:t>
            </w: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12.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Разработать планы, предусматривающие мероприятия, направленные на воспитание патриотически-настроенного и физически развитого молодого поколения, ориентированного на личный сознательный труд как на основу жизненного успеха и важную предпосылку профилактики терроризма и экстремизма.    </w:t>
            </w:r>
          </w:p>
        </w:tc>
        <w:tc>
          <w:tcPr>
            <w:tcW w:w="3118" w:type="dxa"/>
          </w:tcPr>
          <w:p w:rsidR="00934BB2" w:rsidRPr="00FE77EB" w:rsidRDefault="00BF6237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934BB2"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Старшие вожатые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34BB2" w:rsidRPr="00FE77EB" w:rsidTr="00986F0B">
        <w:tc>
          <w:tcPr>
            <w:tcW w:w="81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E77EB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13.</w:t>
            </w:r>
          </w:p>
        </w:tc>
        <w:tc>
          <w:tcPr>
            <w:tcW w:w="5097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Поведение анкетирования</w:t>
            </w:r>
            <w:proofErr w:type="gramStart"/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,, </w:t>
            </w:r>
            <w:proofErr w:type="gramEnd"/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социальных опросов школьников и их родителей для изучения  мнения в области противодействия терроризму.</w:t>
            </w:r>
          </w:p>
        </w:tc>
        <w:tc>
          <w:tcPr>
            <w:tcW w:w="3118" w:type="dxa"/>
          </w:tcPr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Педагог-психолог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062" w:type="dxa"/>
          </w:tcPr>
          <w:p w:rsidR="003A3D73" w:rsidRPr="00FE77EB" w:rsidRDefault="003A3D73" w:rsidP="003A3D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2021-2022</w:t>
            </w:r>
          </w:p>
          <w:p w:rsidR="00934BB2" w:rsidRPr="00FE77EB" w:rsidRDefault="00934BB2" w:rsidP="00986F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E77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 плану педагога-психолога</w:t>
            </w:r>
          </w:p>
        </w:tc>
      </w:tr>
    </w:tbl>
    <w:p w:rsidR="00934BB2" w:rsidRPr="00FE77EB" w:rsidRDefault="00934BB2" w:rsidP="00934BB2">
      <w:pPr>
        <w:rPr>
          <w:rFonts w:ascii="Times New Roman" w:hAnsi="Times New Roman" w:cs="Times New Roman"/>
          <w:b/>
          <w:color w:val="002060"/>
          <w:sz w:val="28"/>
          <w:szCs w:val="24"/>
        </w:rPr>
      </w:pPr>
    </w:p>
    <w:p w:rsidR="00BF6237" w:rsidRDefault="00BF6237" w:rsidP="00BF6237">
      <w:pPr>
        <w:spacing w:after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BF6237" w:rsidRDefault="00BF6237" w:rsidP="00BF6237">
      <w:pPr>
        <w:spacing w:after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934BB2" w:rsidRPr="00BF6237" w:rsidRDefault="00BF6237" w:rsidP="00BF6237">
      <w:pPr>
        <w:spacing w:after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BF6237">
        <w:rPr>
          <w:rFonts w:ascii="Times New Roman" w:hAnsi="Times New Roman" w:cs="Times New Roman"/>
          <w:b/>
          <w:i/>
          <w:color w:val="002060"/>
          <w:sz w:val="24"/>
          <w:szCs w:val="24"/>
        </w:rPr>
        <w:t>ЗАМЕСТИТЕЛЬ ДИРЕКТОРА ПО ВОСПИТАТЕЛЬНОЙ РАБОТЕ</w:t>
      </w:r>
    </w:p>
    <w:p w:rsidR="00BF6237" w:rsidRPr="00BF6237" w:rsidRDefault="00BF6237" w:rsidP="00BF6237">
      <w:pPr>
        <w:spacing w:after="0"/>
        <w:rPr>
          <w:sz w:val="20"/>
        </w:rPr>
      </w:pPr>
      <w:r w:rsidRPr="00BF6237">
        <w:rPr>
          <w:rFonts w:ascii="Times New Roman" w:hAnsi="Times New Roman" w:cs="Times New Roman"/>
          <w:b/>
          <w:i/>
          <w:color w:val="002060"/>
          <w:sz w:val="24"/>
          <w:szCs w:val="24"/>
        </w:rPr>
        <w:t>ЗАГИРОВА Х.С.</w:t>
      </w:r>
    </w:p>
    <w:p w:rsidR="00AF5951" w:rsidRDefault="00AF5951"/>
    <w:sectPr w:rsidR="00AF5951" w:rsidSect="00B04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78"/>
      </v:shape>
    </w:pict>
  </w:numPicBullet>
  <w:abstractNum w:abstractNumId="0">
    <w:nsid w:val="1AD46569"/>
    <w:multiLevelType w:val="hybridMultilevel"/>
    <w:tmpl w:val="FF1C99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C010C"/>
    <w:multiLevelType w:val="multilevel"/>
    <w:tmpl w:val="B3AE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27648"/>
    <w:multiLevelType w:val="hybridMultilevel"/>
    <w:tmpl w:val="165A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9607C"/>
    <w:multiLevelType w:val="hybridMultilevel"/>
    <w:tmpl w:val="77CE8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802EF"/>
    <w:multiLevelType w:val="hybridMultilevel"/>
    <w:tmpl w:val="7D1C0C02"/>
    <w:lvl w:ilvl="0" w:tplc="0419000B">
      <w:start w:val="1"/>
      <w:numFmt w:val="bullet"/>
      <w:lvlText w:val=""/>
      <w:lvlJc w:val="left"/>
      <w:pPr>
        <w:ind w:left="8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">
    <w:nsid w:val="3C066756"/>
    <w:multiLevelType w:val="hybridMultilevel"/>
    <w:tmpl w:val="2CAC31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85A25"/>
    <w:multiLevelType w:val="hybridMultilevel"/>
    <w:tmpl w:val="28FEF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B04174"/>
    <w:multiLevelType w:val="multilevel"/>
    <w:tmpl w:val="9334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E2A76"/>
    <w:multiLevelType w:val="hybridMultilevel"/>
    <w:tmpl w:val="87BCB64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>
    <w:nsid w:val="7D404E3A"/>
    <w:multiLevelType w:val="hybridMultilevel"/>
    <w:tmpl w:val="5A12EE32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BB2"/>
    <w:rsid w:val="003A2361"/>
    <w:rsid w:val="003A3D73"/>
    <w:rsid w:val="003E44E5"/>
    <w:rsid w:val="0083106C"/>
    <w:rsid w:val="00934BB2"/>
    <w:rsid w:val="009A092C"/>
    <w:rsid w:val="009F402D"/>
    <w:rsid w:val="00AC28DB"/>
    <w:rsid w:val="00AF5951"/>
    <w:rsid w:val="00B8641F"/>
    <w:rsid w:val="00BF6237"/>
    <w:rsid w:val="00C03B19"/>
    <w:rsid w:val="00C5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B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34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3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34BB2"/>
    <w:rPr>
      <w:i/>
      <w:iCs/>
    </w:rPr>
  </w:style>
  <w:style w:type="character" w:styleId="a7">
    <w:name w:val="Strong"/>
    <w:basedOn w:val="a0"/>
    <w:uiPriority w:val="22"/>
    <w:qFormat/>
    <w:rsid w:val="00934BB2"/>
    <w:rPr>
      <w:b/>
      <w:bCs/>
    </w:rPr>
  </w:style>
  <w:style w:type="character" w:customStyle="1" w:styleId="apple-converted-space">
    <w:name w:val="apple-converted-space"/>
    <w:basedOn w:val="a0"/>
    <w:rsid w:val="00934BB2"/>
  </w:style>
  <w:style w:type="paragraph" w:customStyle="1" w:styleId="c22">
    <w:name w:val="c22"/>
    <w:basedOn w:val="a"/>
    <w:rsid w:val="009F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F402D"/>
  </w:style>
  <w:style w:type="character" w:customStyle="1" w:styleId="c26">
    <w:name w:val="c26"/>
    <w:basedOn w:val="a0"/>
    <w:rsid w:val="009F402D"/>
  </w:style>
  <w:style w:type="character" w:customStyle="1" w:styleId="c24">
    <w:name w:val="c24"/>
    <w:basedOn w:val="a0"/>
    <w:rsid w:val="009F402D"/>
  </w:style>
  <w:style w:type="paragraph" w:customStyle="1" w:styleId="c0">
    <w:name w:val="c0"/>
    <w:basedOn w:val="a"/>
    <w:rsid w:val="009F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F4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m-licey1.ucoz.ru/bezop/plan2013-2018g.doc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3068</Words>
  <Characters>17493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07</cp:lastModifiedBy>
  <cp:revision>3</cp:revision>
  <cp:lastPrinted>2021-06-18T07:37:00Z</cp:lastPrinted>
  <dcterms:created xsi:type="dcterms:W3CDTF">2021-11-12T09:03:00Z</dcterms:created>
  <dcterms:modified xsi:type="dcterms:W3CDTF">2021-11-12T09:13:00Z</dcterms:modified>
</cp:coreProperties>
</file>