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44" w:rsidRPr="00CE0C44" w:rsidRDefault="00CE0C44" w:rsidP="00CE0C44">
      <w:pPr>
        <w:contextualSpacing/>
        <w:jc w:val="center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>РЕСПУБЛИКА ДАГЕСТАН</w:t>
      </w:r>
    </w:p>
    <w:p w:rsidR="00CE0C44" w:rsidRPr="00CE0C44" w:rsidRDefault="00CE0C44" w:rsidP="00CE0C44">
      <w:pPr>
        <w:contextualSpacing/>
        <w:jc w:val="center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CE0C44" w:rsidRPr="00CE0C44" w:rsidRDefault="00CE0C44" w:rsidP="00CE0C44">
      <w:pPr>
        <w:jc w:val="center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>«Средняя общеобразовательная школа № 7 города Буйнакска»</w:t>
      </w:r>
    </w:p>
    <w:p w:rsidR="00CE0C44" w:rsidRPr="00CE0C44" w:rsidRDefault="00CE0C44" w:rsidP="00CE0C44">
      <w:pPr>
        <w:jc w:val="center"/>
        <w:rPr>
          <w:b/>
          <w:sz w:val="24"/>
          <w:szCs w:val="24"/>
        </w:rPr>
      </w:pPr>
    </w:p>
    <w:p w:rsidR="00CE0C44" w:rsidRPr="00CE0C44" w:rsidRDefault="00CE0C44" w:rsidP="00CE0C44">
      <w:pPr>
        <w:ind w:firstLine="710"/>
        <w:jc w:val="right"/>
        <w:rPr>
          <w:b/>
          <w:sz w:val="24"/>
          <w:szCs w:val="24"/>
        </w:rPr>
      </w:pPr>
      <w:r w:rsidRPr="00CE0C44">
        <w:rPr>
          <w:b/>
          <w:bCs/>
          <w:sz w:val="24"/>
          <w:szCs w:val="24"/>
        </w:rPr>
        <w:t>Утверждено</w:t>
      </w:r>
      <w:r w:rsidRPr="00CE0C44">
        <w:rPr>
          <w:b/>
          <w:sz w:val="24"/>
          <w:szCs w:val="24"/>
        </w:rPr>
        <w:t>:  </w:t>
      </w:r>
    </w:p>
    <w:p w:rsidR="00CE0C44" w:rsidRPr="00CE0C44" w:rsidRDefault="00CE0C44" w:rsidP="00CE0C44">
      <w:pPr>
        <w:ind w:firstLine="710"/>
        <w:jc w:val="center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 xml:space="preserve">                                                                                                                               Директор </w:t>
      </w:r>
    </w:p>
    <w:p w:rsidR="00CE0C44" w:rsidRPr="00CE0C44" w:rsidRDefault="00CE0C44" w:rsidP="00CE0C44">
      <w:pPr>
        <w:contextualSpacing/>
        <w:jc w:val="right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>___________</w:t>
      </w:r>
      <w:r w:rsidR="00FF33B6" w:rsidRPr="00FF33B6">
        <w:rPr>
          <w:b/>
          <w:sz w:val="24"/>
          <w:szCs w:val="24"/>
        </w:rPr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E0C44">
        <w:rPr>
          <w:b/>
          <w:sz w:val="24"/>
          <w:szCs w:val="24"/>
        </w:rPr>
        <w:t xml:space="preserve"> Нурутдинова С.М.</w:t>
      </w:r>
    </w:p>
    <w:p w:rsidR="00CE0C44" w:rsidRPr="00B158CC" w:rsidRDefault="00CE0C44" w:rsidP="00CE0C44">
      <w:pPr>
        <w:jc w:val="center"/>
        <w:rPr>
          <w:sz w:val="24"/>
          <w:szCs w:val="24"/>
        </w:rPr>
      </w:pPr>
    </w:p>
    <w:p w:rsidR="003944C5" w:rsidRPr="00CE0C44" w:rsidRDefault="003944C5">
      <w:pPr>
        <w:widowControl w:val="0"/>
        <w:rPr>
          <w:snapToGrid w:val="0"/>
          <w:sz w:val="24"/>
          <w:szCs w:val="24"/>
        </w:rPr>
      </w:pPr>
    </w:p>
    <w:p w:rsidR="003944C5" w:rsidRPr="00CE0C44" w:rsidRDefault="003944C5">
      <w:pPr>
        <w:widowControl w:val="0"/>
        <w:rPr>
          <w:snapToGrid w:val="0"/>
          <w:sz w:val="24"/>
          <w:szCs w:val="24"/>
        </w:rPr>
      </w:pPr>
    </w:p>
    <w:p w:rsidR="003944C5" w:rsidRPr="00CE0C44" w:rsidRDefault="003944C5" w:rsidP="00CE0C44">
      <w:pPr>
        <w:pStyle w:val="1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>План</w:t>
      </w:r>
    </w:p>
    <w:p w:rsidR="006B35D6" w:rsidRDefault="003944C5" w:rsidP="006B35D6">
      <w:pPr>
        <w:pStyle w:val="21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>действий по предупреждению и ликвидации чрезвычайных ситуаций</w:t>
      </w:r>
    </w:p>
    <w:p w:rsidR="00512315" w:rsidRPr="006B35D6" w:rsidRDefault="003944C5" w:rsidP="006B35D6">
      <w:pPr>
        <w:pStyle w:val="21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 xml:space="preserve"> природного и техногенного характера </w:t>
      </w:r>
    </w:p>
    <w:p w:rsidR="00137022" w:rsidRPr="00CE0C44" w:rsidRDefault="004715A2" w:rsidP="008A12AF">
      <w:pPr>
        <w:pStyle w:val="1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 xml:space="preserve">Раздел </w:t>
      </w:r>
      <w:r w:rsidR="003944C5" w:rsidRPr="00CE0C44">
        <w:rPr>
          <w:b/>
          <w:sz w:val="24"/>
          <w:szCs w:val="24"/>
        </w:rPr>
        <w:t xml:space="preserve"> I</w:t>
      </w:r>
      <w:r w:rsidR="00137022" w:rsidRPr="00CE0C44">
        <w:rPr>
          <w:b/>
          <w:sz w:val="24"/>
          <w:szCs w:val="24"/>
        </w:rPr>
        <w:t xml:space="preserve"> . </w:t>
      </w:r>
      <w:r w:rsidR="00527B4C" w:rsidRPr="00CE0C44">
        <w:rPr>
          <w:b/>
          <w:sz w:val="24"/>
          <w:szCs w:val="24"/>
        </w:rPr>
        <w:t>Краткая характеристика учебного</w:t>
      </w:r>
    </w:p>
    <w:p w:rsidR="00DB7E5F" w:rsidRPr="006B35D6" w:rsidRDefault="00BC38AF" w:rsidP="006B35D6">
      <w:pPr>
        <w:jc w:val="center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>з</w:t>
      </w:r>
      <w:r w:rsidR="00527B4C" w:rsidRPr="00CE0C44">
        <w:rPr>
          <w:b/>
          <w:sz w:val="24"/>
          <w:szCs w:val="24"/>
        </w:rPr>
        <w:t>аведения</w:t>
      </w:r>
      <w:r w:rsidR="0074288B" w:rsidRPr="00CE0C44">
        <w:rPr>
          <w:b/>
          <w:sz w:val="24"/>
          <w:szCs w:val="24"/>
        </w:rPr>
        <w:t xml:space="preserve"> </w:t>
      </w:r>
      <w:r w:rsidR="00783158" w:rsidRPr="00CE0C44">
        <w:rPr>
          <w:b/>
          <w:snapToGrid w:val="0"/>
          <w:sz w:val="24"/>
          <w:szCs w:val="24"/>
        </w:rPr>
        <w:t>и оценка возможной обстановки при возникновении ЧС</w:t>
      </w:r>
    </w:p>
    <w:p w:rsidR="003944C5" w:rsidRPr="00CE0C44" w:rsidRDefault="003944C5">
      <w:pPr>
        <w:widowControl w:val="0"/>
        <w:ind w:firstLine="720"/>
        <w:rPr>
          <w:b/>
          <w:snapToGrid w:val="0"/>
          <w:sz w:val="24"/>
          <w:szCs w:val="24"/>
          <w:u w:val="single"/>
        </w:rPr>
      </w:pPr>
      <w:r w:rsidRPr="00CE0C44">
        <w:rPr>
          <w:b/>
          <w:snapToGrid w:val="0"/>
          <w:sz w:val="24"/>
          <w:szCs w:val="24"/>
          <w:u w:val="single"/>
        </w:rPr>
        <w:t xml:space="preserve">1. Краткая  характеристика </w:t>
      </w:r>
      <w:r w:rsidR="009159C8" w:rsidRPr="00CE0C44">
        <w:rPr>
          <w:b/>
          <w:snapToGrid w:val="0"/>
          <w:sz w:val="24"/>
          <w:szCs w:val="24"/>
          <w:u w:val="single"/>
        </w:rPr>
        <w:t xml:space="preserve">общеобразовательной </w:t>
      </w:r>
      <w:r w:rsidRPr="00CE0C44">
        <w:rPr>
          <w:b/>
          <w:snapToGrid w:val="0"/>
          <w:sz w:val="24"/>
          <w:szCs w:val="24"/>
          <w:u w:val="single"/>
        </w:rPr>
        <w:t>школы.</w:t>
      </w:r>
    </w:p>
    <w:p w:rsidR="00CE0C44" w:rsidRDefault="00CE0C44">
      <w:pPr>
        <w:widowControl w:val="0"/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МКОУ «СОШ №7 г. Буйнакска»</w:t>
      </w:r>
      <w:r w:rsidR="001653BA" w:rsidRPr="00CE0C44">
        <w:rPr>
          <w:snapToGrid w:val="0"/>
          <w:sz w:val="24"/>
          <w:szCs w:val="24"/>
        </w:rPr>
        <w:t xml:space="preserve"> </w:t>
      </w:r>
      <w:r w:rsidR="003944C5" w:rsidRPr="00CE0C44">
        <w:rPr>
          <w:snapToGrid w:val="0"/>
          <w:sz w:val="24"/>
          <w:szCs w:val="24"/>
        </w:rPr>
        <w:t xml:space="preserve">расположено по улице: </w:t>
      </w:r>
      <w:r w:rsidR="001653BA" w:rsidRPr="00CE0C4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Салаватова </w:t>
      </w:r>
      <w:r w:rsidR="001653BA" w:rsidRPr="00CE0C44">
        <w:rPr>
          <w:snapToGrid w:val="0"/>
          <w:sz w:val="24"/>
          <w:szCs w:val="24"/>
        </w:rPr>
        <w:t xml:space="preserve"> </w:t>
      </w:r>
      <w:r w:rsidR="003944C5" w:rsidRPr="00CE0C44">
        <w:rPr>
          <w:snapToGrid w:val="0"/>
          <w:sz w:val="24"/>
          <w:szCs w:val="24"/>
        </w:rPr>
        <w:t xml:space="preserve">д. </w:t>
      </w:r>
      <w:r>
        <w:rPr>
          <w:snapToGrid w:val="0"/>
          <w:sz w:val="24"/>
          <w:szCs w:val="24"/>
        </w:rPr>
        <w:t>56</w:t>
      </w:r>
      <w:r w:rsidR="00E34ECB" w:rsidRPr="00CE0C44">
        <w:rPr>
          <w:snapToGrid w:val="0"/>
          <w:sz w:val="24"/>
          <w:szCs w:val="24"/>
        </w:rPr>
        <w:t xml:space="preserve"> </w:t>
      </w:r>
      <w:r w:rsidR="003944C5" w:rsidRPr="00CE0C44">
        <w:rPr>
          <w:snapToGrid w:val="0"/>
          <w:sz w:val="24"/>
          <w:szCs w:val="24"/>
        </w:rPr>
        <w:t xml:space="preserve"> в </w:t>
      </w:r>
      <w:r w:rsidR="001653BA" w:rsidRPr="00CE0C44">
        <w:rPr>
          <w:snapToGrid w:val="0"/>
          <w:sz w:val="24"/>
          <w:szCs w:val="24"/>
        </w:rPr>
        <w:t xml:space="preserve"> центре </w:t>
      </w:r>
      <w:r>
        <w:rPr>
          <w:snapToGrid w:val="0"/>
          <w:sz w:val="24"/>
          <w:szCs w:val="24"/>
        </w:rPr>
        <w:t>города Буйнакска</w:t>
      </w:r>
      <w:r w:rsidR="001653BA" w:rsidRPr="00CE0C44">
        <w:rPr>
          <w:snapToGrid w:val="0"/>
          <w:sz w:val="24"/>
          <w:szCs w:val="24"/>
        </w:rPr>
        <w:t xml:space="preserve">, в </w:t>
      </w:r>
      <w:r>
        <w:rPr>
          <w:snapToGrid w:val="0"/>
          <w:sz w:val="24"/>
          <w:szCs w:val="24"/>
        </w:rPr>
        <w:t>трех</w:t>
      </w:r>
      <w:r w:rsidR="001653BA" w:rsidRPr="00CE0C44">
        <w:rPr>
          <w:snapToGrid w:val="0"/>
          <w:sz w:val="24"/>
          <w:szCs w:val="24"/>
        </w:rPr>
        <w:t>этажном  кирпичном  здании</w:t>
      </w:r>
      <w:r>
        <w:rPr>
          <w:snapToGrid w:val="0"/>
          <w:sz w:val="24"/>
          <w:szCs w:val="24"/>
        </w:rPr>
        <w:t xml:space="preserve">. Подчиняется  </w:t>
      </w:r>
      <w:r w:rsidR="00D40C0B" w:rsidRPr="00CE0C44">
        <w:rPr>
          <w:snapToGrid w:val="0"/>
          <w:sz w:val="24"/>
          <w:szCs w:val="24"/>
        </w:rPr>
        <w:t xml:space="preserve">администрации </w:t>
      </w:r>
      <w:r>
        <w:rPr>
          <w:snapToGrid w:val="0"/>
          <w:sz w:val="24"/>
          <w:szCs w:val="24"/>
        </w:rPr>
        <w:t>МО «Город Буйнакск»</w:t>
      </w:r>
      <w:r w:rsidR="003944C5" w:rsidRPr="00CE0C44">
        <w:rPr>
          <w:snapToGrid w:val="0"/>
          <w:sz w:val="24"/>
          <w:szCs w:val="24"/>
        </w:rPr>
        <w:t xml:space="preserve"> 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 </w:t>
      </w:r>
      <w:r w:rsidR="00572FB9" w:rsidRPr="00CE0C44">
        <w:rPr>
          <w:snapToGrid w:val="0"/>
          <w:sz w:val="24"/>
          <w:szCs w:val="24"/>
        </w:rPr>
        <w:t>По состоянию на "1" января 20</w:t>
      </w:r>
      <w:r w:rsidR="00CE0C44">
        <w:rPr>
          <w:snapToGrid w:val="0"/>
          <w:sz w:val="24"/>
          <w:szCs w:val="24"/>
        </w:rPr>
        <w:t>21</w:t>
      </w:r>
      <w:r w:rsidRPr="00CE0C44">
        <w:rPr>
          <w:snapToGrid w:val="0"/>
          <w:sz w:val="24"/>
          <w:szCs w:val="24"/>
        </w:rPr>
        <w:t xml:space="preserve"> г</w:t>
      </w:r>
      <w:r w:rsidR="00572FB9" w:rsidRPr="00CE0C44">
        <w:rPr>
          <w:snapToGrid w:val="0"/>
          <w:sz w:val="24"/>
          <w:szCs w:val="24"/>
        </w:rPr>
        <w:t xml:space="preserve">ода в школе насчитывается  </w:t>
      </w:r>
      <w:r w:rsidR="00CE0C44">
        <w:rPr>
          <w:snapToGrid w:val="0"/>
          <w:sz w:val="24"/>
          <w:szCs w:val="24"/>
        </w:rPr>
        <w:t>1029</w:t>
      </w:r>
      <w:r w:rsidR="00F02647" w:rsidRPr="00CE0C44">
        <w:rPr>
          <w:snapToGrid w:val="0"/>
          <w:sz w:val="24"/>
          <w:szCs w:val="24"/>
        </w:rPr>
        <w:t xml:space="preserve"> </w:t>
      </w:r>
      <w:r w:rsidR="00CE0C44">
        <w:rPr>
          <w:snapToGrid w:val="0"/>
          <w:sz w:val="24"/>
          <w:szCs w:val="24"/>
        </w:rPr>
        <w:t>ученика</w:t>
      </w:r>
      <w:r w:rsidRPr="00CE0C44">
        <w:rPr>
          <w:snapToGrid w:val="0"/>
          <w:sz w:val="24"/>
          <w:szCs w:val="24"/>
        </w:rPr>
        <w:t>, в том числе: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ab/>
        <w:t>Постоянного состава:</w:t>
      </w:r>
    </w:p>
    <w:p w:rsidR="003944C5" w:rsidRPr="00CE0C44" w:rsidRDefault="00582A5F" w:rsidP="00CE0C44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администрация - </w:t>
      </w:r>
      <w:r w:rsidR="00CE0C44">
        <w:rPr>
          <w:snapToGrid w:val="0"/>
          <w:sz w:val="24"/>
          <w:szCs w:val="24"/>
        </w:rPr>
        <w:t>5</w:t>
      </w:r>
      <w:r w:rsidR="003944C5" w:rsidRPr="00CE0C44">
        <w:rPr>
          <w:snapToGrid w:val="0"/>
          <w:sz w:val="24"/>
          <w:szCs w:val="24"/>
        </w:rPr>
        <w:t xml:space="preserve"> чел.</w:t>
      </w:r>
    </w:p>
    <w:p w:rsidR="003944C5" w:rsidRPr="00CE0C44" w:rsidRDefault="00582A5F" w:rsidP="00CE0C44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педагогический состав </w:t>
      </w:r>
      <w:r w:rsidR="00CE0C44">
        <w:rPr>
          <w:snapToGrid w:val="0"/>
          <w:sz w:val="24"/>
          <w:szCs w:val="24"/>
        </w:rPr>
        <w:t>56</w:t>
      </w:r>
      <w:r w:rsidR="00572FB9" w:rsidRPr="00CE0C44">
        <w:rPr>
          <w:snapToGrid w:val="0"/>
          <w:sz w:val="24"/>
          <w:szCs w:val="24"/>
        </w:rPr>
        <w:t xml:space="preserve"> </w:t>
      </w:r>
      <w:r w:rsidR="003944C5" w:rsidRPr="00CE0C44">
        <w:rPr>
          <w:snapToGrid w:val="0"/>
          <w:sz w:val="24"/>
          <w:szCs w:val="24"/>
        </w:rPr>
        <w:t>чел.</w:t>
      </w:r>
    </w:p>
    <w:p w:rsidR="003944C5" w:rsidRPr="00CE0C44" w:rsidRDefault="00582A5F" w:rsidP="00CE0C44">
      <w:pPr>
        <w:widowControl w:val="0"/>
        <w:tabs>
          <w:tab w:val="center" w:pos="7518"/>
        </w:tabs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технические служащие </w:t>
      </w:r>
      <w:r w:rsidR="00CE0C44">
        <w:rPr>
          <w:snapToGrid w:val="0"/>
          <w:sz w:val="24"/>
          <w:szCs w:val="24"/>
        </w:rPr>
        <w:t>19</w:t>
      </w:r>
      <w:r w:rsidR="003944C5" w:rsidRPr="00CE0C44">
        <w:rPr>
          <w:snapToGrid w:val="0"/>
          <w:sz w:val="24"/>
          <w:szCs w:val="24"/>
        </w:rPr>
        <w:t xml:space="preserve"> чел.</w:t>
      </w:r>
      <w:r w:rsidR="00F02647" w:rsidRPr="00CE0C44">
        <w:rPr>
          <w:snapToGrid w:val="0"/>
          <w:sz w:val="24"/>
          <w:szCs w:val="24"/>
        </w:rPr>
        <w:tab/>
      </w:r>
    </w:p>
    <w:p w:rsidR="003944C5" w:rsidRPr="00CE0C44" w:rsidRDefault="00572FB9" w:rsidP="00CE0C44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учащиеся 1-4 классов </w:t>
      </w:r>
      <w:r w:rsidR="00582A5F" w:rsidRPr="00CE0C44">
        <w:rPr>
          <w:snapToGrid w:val="0"/>
          <w:sz w:val="24"/>
          <w:szCs w:val="24"/>
        </w:rPr>
        <w:t xml:space="preserve"> </w:t>
      </w:r>
      <w:r w:rsidR="00CE0C44">
        <w:rPr>
          <w:snapToGrid w:val="0"/>
          <w:sz w:val="24"/>
          <w:szCs w:val="24"/>
        </w:rPr>
        <w:t>497</w:t>
      </w:r>
      <w:r w:rsidR="00F02647" w:rsidRPr="00CE0C44">
        <w:rPr>
          <w:snapToGrid w:val="0"/>
          <w:sz w:val="24"/>
          <w:szCs w:val="24"/>
        </w:rPr>
        <w:t xml:space="preserve"> </w:t>
      </w:r>
      <w:r w:rsidR="003944C5" w:rsidRPr="00CE0C44">
        <w:rPr>
          <w:snapToGrid w:val="0"/>
          <w:sz w:val="24"/>
          <w:szCs w:val="24"/>
        </w:rPr>
        <w:t>чел.</w:t>
      </w:r>
    </w:p>
    <w:p w:rsidR="003944C5" w:rsidRPr="00CE0C44" w:rsidRDefault="00F02647" w:rsidP="00CE0C44">
      <w:pPr>
        <w:widowControl w:val="0"/>
        <w:jc w:val="both"/>
        <w:rPr>
          <w:snapToGrid w:val="0"/>
          <w:color w:val="FF000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 у</w:t>
      </w:r>
      <w:r w:rsidR="00582A5F" w:rsidRPr="00CE0C44">
        <w:rPr>
          <w:snapToGrid w:val="0"/>
          <w:sz w:val="24"/>
          <w:szCs w:val="24"/>
        </w:rPr>
        <w:t xml:space="preserve">чащиеся 5-9 классов </w:t>
      </w:r>
      <w:r w:rsidR="00CE0C44">
        <w:rPr>
          <w:snapToGrid w:val="0"/>
          <w:sz w:val="24"/>
          <w:szCs w:val="24"/>
        </w:rPr>
        <w:t xml:space="preserve">532 </w:t>
      </w:r>
      <w:r w:rsidR="003944C5" w:rsidRPr="00CE0C44">
        <w:rPr>
          <w:snapToGrid w:val="0"/>
          <w:sz w:val="24"/>
          <w:szCs w:val="24"/>
        </w:rPr>
        <w:t>чел.</w:t>
      </w:r>
    </w:p>
    <w:p w:rsidR="00CE0C44" w:rsidRDefault="003944C5" w:rsidP="00CE0C44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 Учебны</w:t>
      </w:r>
      <w:r w:rsidR="00D40C0B" w:rsidRPr="00CE0C44">
        <w:rPr>
          <w:snapToGrid w:val="0"/>
          <w:sz w:val="24"/>
          <w:szCs w:val="24"/>
        </w:rPr>
        <w:t>е занятия в школе проводятся в 1 смену</w:t>
      </w:r>
      <w:r w:rsidRPr="00CE0C44">
        <w:rPr>
          <w:snapToGrid w:val="0"/>
          <w:sz w:val="24"/>
          <w:szCs w:val="24"/>
        </w:rPr>
        <w:t xml:space="preserve"> с </w:t>
      </w:r>
      <w:r w:rsidR="00582A5F" w:rsidRPr="00CE0C44">
        <w:rPr>
          <w:snapToGrid w:val="0"/>
          <w:sz w:val="24"/>
          <w:szCs w:val="24"/>
        </w:rPr>
        <w:t xml:space="preserve"> </w:t>
      </w:r>
      <w:r w:rsidR="00CE0C44">
        <w:rPr>
          <w:snapToGrid w:val="0"/>
          <w:sz w:val="24"/>
          <w:szCs w:val="24"/>
        </w:rPr>
        <w:t xml:space="preserve">8 </w:t>
      </w:r>
      <w:r w:rsidR="00582A5F" w:rsidRPr="00CE0C44">
        <w:rPr>
          <w:snapToGrid w:val="0"/>
          <w:sz w:val="24"/>
          <w:szCs w:val="24"/>
        </w:rPr>
        <w:t>ч 0</w:t>
      </w:r>
      <w:r w:rsidR="00572FB9" w:rsidRPr="00CE0C44">
        <w:rPr>
          <w:snapToGrid w:val="0"/>
          <w:sz w:val="24"/>
          <w:szCs w:val="24"/>
        </w:rPr>
        <w:t>0 мин</w:t>
      </w:r>
      <w:r w:rsidR="00D40C0B" w:rsidRPr="00CE0C44">
        <w:rPr>
          <w:snapToGrid w:val="0"/>
          <w:sz w:val="24"/>
          <w:szCs w:val="24"/>
        </w:rPr>
        <w:t xml:space="preserve">, которая </w:t>
      </w:r>
      <w:r w:rsidR="00582A5F" w:rsidRPr="00CE0C44">
        <w:rPr>
          <w:snapToGrid w:val="0"/>
          <w:sz w:val="24"/>
          <w:szCs w:val="24"/>
        </w:rPr>
        <w:t xml:space="preserve"> насчитывает </w:t>
      </w:r>
      <w:r w:rsidR="00CE0C44">
        <w:rPr>
          <w:snapToGrid w:val="0"/>
          <w:sz w:val="24"/>
          <w:szCs w:val="24"/>
        </w:rPr>
        <w:t>849</w:t>
      </w:r>
      <w:r w:rsidRPr="00CE0C44">
        <w:rPr>
          <w:snapToGrid w:val="0"/>
          <w:sz w:val="24"/>
          <w:szCs w:val="24"/>
        </w:rPr>
        <w:t xml:space="preserve"> человек</w:t>
      </w:r>
      <w:r w:rsidR="00582A5F" w:rsidRPr="00CE0C44">
        <w:rPr>
          <w:snapToGrid w:val="0"/>
          <w:sz w:val="24"/>
          <w:szCs w:val="24"/>
        </w:rPr>
        <w:t>а</w:t>
      </w:r>
      <w:r w:rsidRPr="00CE0C44">
        <w:rPr>
          <w:snapToGrid w:val="0"/>
          <w:sz w:val="24"/>
          <w:szCs w:val="24"/>
        </w:rPr>
        <w:t>.</w:t>
      </w:r>
    </w:p>
    <w:p w:rsidR="003944C5" w:rsidRPr="00CE0C44" w:rsidRDefault="003944C5" w:rsidP="00CE0C44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Учителя и технический персонал школы </w:t>
      </w:r>
      <w:r w:rsidR="00582A5F" w:rsidRPr="00CE0C44">
        <w:rPr>
          <w:snapToGrid w:val="0"/>
          <w:sz w:val="24"/>
          <w:szCs w:val="24"/>
        </w:rPr>
        <w:t xml:space="preserve">проживает  </w:t>
      </w:r>
      <w:r w:rsidR="00CE0C44">
        <w:rPr>
          <w:snapToGrid w:val="0"/>
          <w:sz w:val="24"/>
          <w:szCs w:val="24"/>
        </w:rPr>
        <w:t xml:space="preserve">в г. </w:t>
      </w:r>
      <w:r w:rsidR="006B35D6">
        <w:rPr>
          <w:snapToGrid w:val="0"/>
          <w:sz w:val="24"/>
          <w:szCs w:val="24"/>
        </w:rPr>
        <w:t>Буйнакс</w:t>
      </w:r>
      <w:r w:rsidR="00CE0C44">
        <w:rPr>
          <w:snapToGrid w:val="0"/>
          <w:sz w:val="24"/>
          <w:szCs w:val="24"/>
        </w:rPr>
        <w:t>ке</w:t>
      </w:r>
      <w:r w:rsidRPr="00CE0C44">
        <w:rPr>
          <w:snapToGrid w:val="0"/>
          <w:sz w:val="24"/>
          <w:szCs w:val="24"/>
        </w:rPr>
        <w:t>. В нерабочее</w:t>
      </w:r>
      <w:r w:rsidR="00572FB9" w:rsidRPr="00CE0C44">
        <w:rPr>
          <w:snapToGrid w:val="0"/>
          <w:sz w:val="24"/>
          <w:szCs w:val="24"/>
        </w:rPr>
        <w:t xml:space="preserve"> время могут быть собраны за 1 час</w:t>
      </w:r>
      <w:r w:rsidRPr="00CE0C44">
        <w:rPr>
          <w:snapToGrid w:val="0"/>
          <w:sz w:val="24"/>
          <w:szCs w:val="24"/>
        </w:rPr>
        <w:t>.</w:t>
      </w:r>
    </w:p>
    <w:p w:rsidR="003944C5" w:rsidRPr="00CE0C44" w:rsidRDefault="00D40C0B" w:rsidP="00CE0C44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Защитных сооружений, отвечающих нормам инженерно-техническим мероприятиям, в школе нет. Для укрытия  учащихся и  педагогического  и обслуживающего персонала в случае возникновения чрезвычайных ситуаций может использоваться </w:t>
      </w:r>
      <w:r w:rsidR="00582A5F" w:rsidRPr="00CE0C44">
        <w:rPr>
          <w:snapToGrid w:val="0"/>
          <w:sz w:val="24"/>
          <w:szCs w:val="24"/>
        </w:rPr>
        <w:t>складские помещения.</w:t>
      </w:r>
      <w:r w:rsidR="003944C5" w:rsidRPr="00CE0C44">
        <w:rPr>
          <w:snapToGrid w:val="0"/>
          <w:sz w:val="24"/>
          <w:szCs w:val="24"/>
        </w:rPr>
        <w:t xml:space="preserve">  Взрывоопасные и аварийно-химические отравляющие вещества в ходе учебного процесса в школе не применяются.</w:t>
      </w:r>
    </w:p>
    <w:p w:rsidR="00AC35E0" w:rsidRPr="00CE0C44" w:rsidRDefault="003944C5" w:rsidP="00CE0C44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При нарушении правил эксплуатации тепло, водо</w:t>
      </w:r>
      <w:r w:rsidR="00D35F64" w:rsidRPr="00CE0C44">
        <w:rPr>
          <w:snapToGrid w:val="0"/>
          <w:sz w:val="24"/>
          <w:szCs w:val="24"/>
        </w:rPr>
        <w:t xml:space="preserve">- </w:t>
      </w:r>
      <w:r w:rsidRPr="00CE0C44">
        <w:rPr>
          <w:snapToGrid w:val="0"/>
          <w:sz w:val="24"/>
          <w:szCs w:val="24"/>
        </w:rPr>
        <w:t>и электроснабжения в школе возможно возникновение пожаров. Наиболее опасными являются кабинеты химии, физики, трудового обучения, столовая и компьютерный класс.</w:t>
      </w:r>
    </w:p>
    <w:p w:rsidR="00582A5F" w:rsidRPr="006B35D6" w:rsidRDefault="00AC35E0" w:rsidP="006B35D6">
      <w:pPr>
        <w:ind w:firstLine="357"/>
        <w:jc w:val="both"/>
        <w:rPr>
          <w:sz w:val="24"/>
          <w:szCs w:val="24"/>
        </w:rPr>
      </w:pPr>
      <w:r w:rsidRPr="00CE0C44">
        <w:rPr>
          <w:sz w:val="24"/>
          <w:szCs w:val="24"/>
        </w:rPr>
        <w:t xml:space="preserve">На территории </w:t>
      </w:r>
      <w:r w:rsidR="00CE0C44">
        <w:rPr>
          <w:sz w:val="24"/>
          <w:szCs w:val="24"/>
        </w:rPr>
        <w:t xml:space="preserve">города Буйнакска </w:t>
      </w:r>
      <w:r w:rsidRPr="00CE0C44">
        <w:rPr>
          <w:sz w:val="24"/>
          <w:szCs w:val="24"/>
        </w:rPr>
        <w:t>химически опасных объектов нет.</w:t>
      </w:r>
    </w:p>
    <w:p w:rsidR="00DB7E5F" w:rsidRPr="00CE0C44" w:rsidRDefault="004715A2" w:rsidP="00CE0C44">
      <w:pPr>
        <w:pStyle w:val="2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 xml:space="preserve">Раздел  </w:t>
      </w:r>
      <w:r w:rsidR="003944C5" w:rsidRPr="00CE0C44">
        <w:rPr>
          <w:b/>
          <w:sz w:val="24"/>
          <w:szCs w:val="24"/>
        </w:rPr>
        <w:t>II</w:t>
      </w:r>
      <w:r w:rsidR="00D40C0B" w:rsidRPr="00CE0C44">
        <w:rPr>
          <w:b/>
          <w:sz w:val="24"/>
          <w:szCs w:val="24"/>
        </w:rPr>
        <w:t xml:space="preserve">. Выполнение мероприятий при </w:t>
      </w:r>
      <w:r w:rsidR="009159C8" w:rsidRPr="00CE0C44">
        <w:rPr>
          <w:b/>
          <w:sz w:val="24"/>
          <w:szCs w:val="24"/>
        </w:rPr>
        <w:t>угрозе и возникновении ЧС.</w:t>
      </w:r>
      <w:r w:rsidR="00DB7E5F" w:rsidRPr="00CE0C44">
        <w:rPr>
          <w:b/>
          <w:sz w:val="24"/>
          <w:szCs w:val="24"/>
        </w:rPr>
        <w:t xml:space="preserve"> </w:t>
      </w:r>
    </w:p>
    <w:p w:rsidR="003944C5" w:rsidRPr="00CE0C44" w:rsidRDefault="00441591" w:rsidP="00CE0C44">
      <w:pPr>
        <w:widowControl w:val="0"/>
        <w:jc w:val="both"/>
        <w:rPr>
          <w:b/>
          <w:snapToGrid w:val="0"/>
          <w:sz w:val="24"/>
          <w:szCs w:val="24"/>
        </w:rPr>
      </w:pPr>
      <w:r w:rsidRPr="00CE0C44">
        <w:rPr>
          <w:b/>
          <w:snapToGrid w:val="0"/>
          <w:sz w:val="24"/>
          <w:szCs w:val="24"/>
        </w:rPr>
        <w:t>1. При угрозе возникновения крупных производственных аварий, к</w:t>
      </w:r>
      <w:r w:rsidR="00D40C0B" w:rsidRPr="00CE0C44">
        <w:rPr>
          <w:b/>
          <w:snapToGrid w:val="0"/>
          <w:sz w:val="24"/>
          <w:szCs w:val="24"/>
        </w:rPr>
        <w:t>атастроф и стихийных бедствий (</w:t>
      </w:r>
      <w:r w:rsidRPr="00CE0C44">
        <w:rPr>
          <w:b/>
          <w:snapToGrid w:val="0"/>
          <w:sz w:val="24"/>
          <w:szCs w:val="24"/>
        </w:rPr>
        <w:t>режим повышенной готовности)</w:t>
      </w:r>
      <w:r w:rsidR="006719A5" w:rsidRPr="00CE0C44">
        <w:rPr>
          <w:b/>
          <w:snapToGrid w:val="0"/>
          <w:sz w:val="24"/>
          <w:szCs w:val="24"/>
        </w:rPr>
        <w:t>.</w:t>
      </w:r>
    </w:p>
    <w:p w:rsidR="006719A5" w:rsidRPr="00CE0C44" w:rsidRDefault="006719A5" w:rsidP="00CE0C44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Оповещение персонала и учащихся осуществлять чере</w:t>
      </w:r>
      <w:r w:rsidR="003B507E" w:rsidRPr="00CE0C44">
        <w:rPr>
          <w:snapToGrid w:val="0"/>
          <w:sz w:val="24"/>
          <w:szCs w:val="24"/>
        </w:rPr>
        <w:t>з  оповещение звуковой сирены - сигналом «Внимание всем!»</w:t>
      </w:r>
      <w:r w:rsidRPr="00CE0C44">
        <w:rPr>
          <w:snapToGrid w:val="0"/>
          <w:sz w:val="24"/>
          <w:szCs w:val="24"/>
        </w:rPr>
        <w:t xml:space="preserve"> и электрическим звонком. Организовать постоянную </w:t>
      </w:r>
      <w:r w:rsidR="00967493" w:rsidRPr="00CE0C44">
        <w:rPr>
          <w:snapToGrid w:val="0"/>
          <w:sz w:val="24"/>
          <w:szCs w:val="24"/>
        </w:rPr>
        <w:t>связь с  У</w:t>
      </w:r>
      <w:r w:rsidR="00CE0C44">
        <w:rPr>
          <w:snapToGrid w:val="0"/>
          <w:sz w:val="24"/>
          <w:szCs w:val="24"/>
        </w:rPr>
        <w:t>ОГБ</w:t>
      </w:r>
      <w:r w:rsidR="00967493" w:rsidRPr="00CE0C44">
        <w:rPr>
          <w:snapToGrid w:val="0"/>
          <w:sz w:val="24"/>
          <w:szCs w:val="24"/>
        </w:rPr>
        <w:t xml:space="preserve"> </w:t>
      </w:r>
      <w:r w:rsidR="00CE0C44">
        <w:rPr>
          <w:snapToGrid w:val="0"/>
          <w:sz w:val="24"/>
          <w:szCs w:val="24"/>
        </w:rPr>
        <w:t>и администрации города.</w:t>
      </w:r>
      <w:r w:rsidR="00967493" w:rsidRPr="00CE0C44">
        <w:rPr>
          <w:snapToGrid w:val="0"/>
          <w:sz w:val="24"/>
          <w:szCs w:val="24"/>
        </w:rPr>
        <w:t>а</w:t>
      </w:r>
      <w:r w:rsidRPr="00CE0C44">
        <w:rPr>
          <w:snapToGrid w:val="0"/>
          <w:sz w:val="24"/>
          <w:szCs w:val="24"/>
        </w:rPr>
        <w:t>.</w:t>
      </w:r>
      <w:r w:rsidR="00D43F4F" w:rsidRPr="00CE0C44">
        <w:rPr>
          <w:snapToGrid w:val="0"/>
          <w:sz w:val="24"/>
          <w:szCs w:val="24"/>
        </w:rPr>
        <w:t xml:space="preserve"> </w:t>
      </w:r>
      <w:r w:rsidRPr="00CE0C44">
        <w:rPr>
          <w:snapToGrid w:val="0"/>
          <w:sz w:val="24"/>
          <w:szCs w:val="24"/>
        </w:rPr>
        <w:t xml:space="preserve">Приступить к выполнению мероприятий по  защите от ЧС в соответствии с календарным планом выполнения основных мероприятий. Провести профилактические противопожарные мероприятия. </w:t>
      </w:r>
    </w:p>
    <w:p w:rsidR="006719A5" w:rsidRPr="00CE0C44" w:rsidRDefault="006719A5" w:rsidP="00C72E84">
      <w:pPr>
        <w:widowControl w:val="0"/>
        <w:ind w:firstLine="720"/>
        <w:jc w:val="both"/>
        <w:rPr>
          <w:b/>
          <w:snapToGrid w:val="0"/>
          <w:sz w:val="24"/>
          <w:szCs w:val="24"/>
        </w:rPr>
      </w:pPr>
      <w:r w:rsidRPr="00CE0C44">
        <w:rPr>
          <w:b/>
          <w:snapToGrid w:val="0"/>
          <w:sz w:val="24"/>
          <w:szCs w:val="24"/>
        </w:rPr>
        <w:t>2. При возникновении крупных производственных аварий, катастроф</w:t>
      </w:r>
      <w:r w:rsidR="00844280" w:rsidRPr="00CE0C44">
        <w:rPr>
          <w:b/>
          <w:snapToGrid w:val="0"/>
          <w:sz w:val="24"/>
          <w:szCs w:val="24"/>
        </w:rPr>
        <w:t xml:space="preserve"> и стихийных бедствий (режим </w:t>
      </w:r>
      <w:r w:rsidR="006B35D6">
        <w:rPr>
          <w:b/>
          <w:snapToGrid w:val="0"/>
          <w:sz w:val="24"/>
          <w:szCs w:val="24"/>
        </w:rPr>
        <w:t>ЧС</w:t>
      </w:r>
      <w:r w:rsidR="00844280" w:rsidRPr="00CE0C44">
        <w:rPr>
          <w:b/>
          <w:snapToGrid w:val="0"/>
          <w:sz w:val="24"/>
          <w:szCs w:val="24"/>
        </w:rPr>
        <w:t>)</w:t>
      </w:r>
    </w:p>
    <w:p w:rsidR="003944C5" w:rsidRPr="006B35D6" w:rsidRDefault="00844280">
      <w:pPr>
        <w:widowControl w:val="0"/>
        <w:ind w:firstLine="720"/>
        <w:rPr>
          <w:b/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  </w:t>
      </w:r>
      <w:r w:rsidR="00AC35E0" w:rsidRPr="006B35D6">
        <w:rPr>
          <w:b/>
          <w:snapToGrid w:val="0"/>
          <w:sz w:val="24"/>
          <w:szCs w:val="24"/>
        </w:rPr>
        <w:t>а</w:t>
      </w:r>
      <w:r w:rsidRPr="006B35D6">
        <w:rPr>
          <w:b/>
          <w:snapToGrid w:val="0"/>
          <w:sz w:val="24"/>
          <w:szCs w:val="24"/>
        </w:rPr>
        <w:t>) При пожаре в школе или на объекте, находящемся по соседству: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lastRenderedPageBreak/>
        <w:t>Пожаро- и взрывоопасных объектов вблизи школы нет. Пожар может возникнуть в школе по причине: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террористического акта;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несоблюдение мер противопожарной безопасности;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несоблюдение техники безопасности при работе с электробытовыми приборами в классах, кабинетах, столовых;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замыкание электропроводки;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При возникновении возгорания в здании школы прекратить учебный процесс, эвакуировать учащихся, педагогический коллектив в безопасное место, вызвать пожарную команду по городской телефонной сети "01".</w:t>
      </w:r>
    </w:p>
    <w:p w:rsidR="00AC35E0" w:rsidRPr="00CE0C44" w:rsidRDefault="00AC35E0" w:rsidP="00AC35E0">
      <w:pPr>
        <w:pStyle w:val="a4"/>
        <w:ind w:left="360"/>
        <w:jc w:val="both"/>
        <w:rPr>
          <w:bCs/>
          <w:sz w:val="24"/>
          <w:szCs w:val="24"/>
          <w:u w:val="none"/>
        </w:rPr>
      </w:pPr>
      <w:r w:rsidRPr="00CE0C44">
        <w:rPr>
          <w:snapToGrid w:val="0"/>
          <w:sz w:val="24"/>
          <w:szCs w:val="24"/>
          <w:u w:val="none"/>
        </w:rPr>
        <w:t>Эвакуация из здания</w:t>
      </w:r>
      <w:r w:rsidRPr="00CE0C44">
        <w:rPr>
          <w:bCs/>
          <w:sz w:val="24"/>
          <w:szCs w:val="24"/>
          <w:u w:val="none"/>
        </w:rPr>
        <w:t xml:space="preserve"> школы осуществляется под руководством преподавательского состава по ранее разработанным планам эвакуации в ЧС.</w:t>
      </w:r>
    </w:p>
    <w:p w:rsidR="00AC35E0" w:rsidRPr="00CE0C44" w:rsidRDefault="00AC35E0" w:rsidP="00AC35E0">
      <w:pPr>
        <w:pStyle w:val="a4"/>
        <w:ind w:left="360"/>
        <w:jc w:val="both"/>
        <w:rPr>
          <w:bCs/>
          <w:sz w:val="24"/>
          <w:szCs w:val="24"/>
          <w:u w:val="none"/>
        </w:rPr>
      </w:pPr>
      <w:r w:rsidRPr="00CE0C44">
        <w:rPr>
          <w:bCs/>
          <w:sz w:val="24"/>
          <w:szCs w:val="24"/>
          <w:u w:val="none"/>
        </w:rPr>
        <w:t>Роспуск учащихся в подобных  чрезвычайных ситуациях по домам запрещается. Так как учащиеся могут оказаться в зоне поражения.</w:t>
      </w:r>
    </w:p>
    <w:p w:rsidR="00AC35E0" w:rsidRPr="00CE0C44" w:rsidRDefault="00AC35E0" w:rsidP="00AC35E0">
      <w:pPr>
        <w:pStyle w:val="a4"/>
        <w:ind w:left="360"/>
        <w:jc w:val="both"/>
        <w:rPr>
          <w:bCs/>
          <w:sz w:val="24"/>
          <w:szCs w:val="24"/>
          <w:u w:val="none"/>
        </w:rPr>
      </w:pPr>
      <w:r w:rsidRPr="00CE0C44">
        <w:rPr>
          <w:bCs/>
          <w:sz w:val="24"/>
          <w:szCs w:val="24"/>
          <w:u w:val="none"/>
        </w:rPr>
        <w:t>При возникновении в школе крупного очага пожара,  руководство школы одновременно с эвакуацией учащихся из опасной зоны, до прибытия противопожарных подразделений,  принимает необходимые меры по локализации очага пожара силами противопожарного звена, преподавательского и технического  персонала школы.</w:t>
      </w:r>
    </w:p>
    <w:p w:rsidR="00582A5F" w:rsidRPr="006B35D6" w:rsidRDefault="00AC35E0" w:rsidP="006B35D6">
      <w:pPr>
        <w:pStyle w:val="a4"/>
        <w:ind w:left="360"/>
        <w:jc w:val="both"/>
        <w:rPr>
          <w:bCs/>
          <w:sz w:val="24"/>
          <w:szCs w:val="24"/>
          <w:u w:val="none"/>
        </w:rPr>
      </w:pPr>
      <w:r w:rsidRPr="00CE0C44">
        <w:rPr>
          <w:bCs/>
          <w:sz w:val="24"/>
          <w:szCs w:val="24"/>
          <w:u w:val="none"/>
        </w:rPr>
        <w:t xml:space="preserve">О случившимся на территории школы </w:t>
      </w:r>
      <w:r w:rsidR="00CE481F" w:rsidRPr="00CE0C44">
        <w:rPr>
          <w:bCs/>
          <w:sz w:val="24"/>
          <w:szCs w:val="24"/>
          <w:u w:val="none"/>
        </w:rPr>
        <w:t>– директор (</w:t>
      </w:r>
      <w:r w:rsidRPr="00CE0C44">
        <w:rPr>
          <w:bCs/>
          <w:sz w:val="24"/>
          <w:szCs w:val="24"/>
          <w:u w:val="none"/>
        </w:rPr>
        <w:t>лица его заменяющие) немедленно  докладывает:</w:t>
      </w:r>
      <w:r w:rsidR="0019364B" w:rsidRPr="00CE0C44">
        <w:rPr>
          <w:bCs/>
          <w:sz w:val="24"/>
          <w:szCs w:val="24"/>
          <w:u w:val="none"/>
        </w:rPr>
        <w:t xml:space="preserve"> </w:t>
      </w:r>
      <w:r w:rsidRPr="00CE0C44">
        <w:rPr>
          <w:bCs/>
          <w:sz w:val="24"/>
          <w:szCs w:val="24"/>
          <w:u w:val="none"/>
        </w:rPr>
        <w:t>оперативному дежурному противопожарной службы по тел. 01.</w:t>
      </w:r>
    </w:p>
    <w:p w:rsidR="003944C5" w:rsidRPr="006B35D6" w:rsidRDefault="003944C5" w:rsidP="006B35D6">
      <w:pPr>
        <w:widowControl w:val="0"/>
        <w:ind w:firstLine="720"/>
        <w:rPr>
          <w:b/>
          <w:snapToGrid w:val="0"/>
          <w:sz w:val="24"/>
          <w:szCs w:val="24"/>
          <w:u w:val="single"/>
        </w:rPr>
      </w:pPr>
      <w:r w:rsidRPr="006B35D6">
        <w:rPr>
          <w:b/>
          <w:snapToGrid w:val="0"/>
          <w:sz w:val="24"/>
          <w:szCs w:val="24"/>
          <w:u w:val="single"/>
        </w:rPr>
        <w:t>Меропри</w:t>
      </w:r>
      <w:r w:rsidR="00582A5F" w:rsidRPr="006B35D6">
        <w:rPr>
          <w:b/>
          <w:snapToGrid w:val="0"/>
          <w:sz w:val="24"/>
          <w:szCs w:val="24"/>
          <w:u w:val="single"/>
        </w:rPr>
        <w:t xml:space="preserve">ятия по предупреждению пожарной </w:t>
      </w:r>
      <w:r w:rsidRPr="006B35D6">
        <w:rPr>
          <w:b/>
          <w:snapToGrid w:val="0"/>
          <w:sz w:val="24"/>
          <w:szCs w:val="24"/>
          <w:u w:val="single"/>
        </w:rPr>
        <w:t>ситуации в школе:</w:t>
      </w:r>
    </w:p>
    <w:p w:rsidR="003944C5" w:rsidRPr="00CE0C44" w:rsidRDefault="003944C5" w:rsidP="006B35D6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постоянный контроль за противопожарным состоянием школы со стороны администрации, зав. кабинетами, учителями и техническим составом, всеми учащимися;</w:t>
      </w:r>
    </w:p>
    <w:p w:rsidR="003944C5" w:rsidRPr="00CE0C44" w:rsidRDefault="003944C5" w:rsidP="006B35D6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поддержание постоянной готовности средства пожаротушения;</w:t>
      </w:r>
    </w:p>
    <w:p w:rsidR="003944C5" w:rsidRPr="00CE0C44" w:rsidRDefault="003944C5" w:rsidP="006B35D6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изучение с учащимися, преподавательским составом, техническими служащими школы, мер противопожарной безопасности;</w:t>
      </w:r>
    </w:p>
    <w:p w:rsidR="00AC35E0" w:rsidRPr="00CE0C44" w:rsidRDefault="00AC35E0" w:rsidP="006B35D6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проведение учебных  эвакуационных  тренировок;</w:t>
      </w:r>
    </w:p>
    <w:p w:rsidR="003944C5" w:rsidRPr="00CE0C44" w:rsidRDefault="003944C5" w:rsidP="006B35D6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тренировка звена пожаротушения по локализации очагов возгорания.</w:t>
      </w:r>
    </w:p>
    <w:p w:rsidR="003944C5" w:rsidRPr="00CE0C44" w:rsidRDefault="0019364B" w:rsidP="006B35D6">
      <w:pPr>
        <w:widowControl w:val="0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При возникновении пожара в  селе и месте расположен</w:t>
      </w:r>
      <w:r w:rsidR="00382FFD" w:rsidRPr="00CE0C44">
        <w:rPr>
          <w:snapToGrid w:val="0"/>
          <w:sz w:val="24"/>
          <w:szCs w:val="24"/>
        </w:rPr>
        <w:t>ия  школы  выполнить пункты  (1-8)</w:t>
      </w:r>
      <w:r w:rsidR="006B35D6">
        <w:rPr>
          <w:snapToGrid w:val="0"/>
          <w:sz w:val="24"/>
          <w:szCs w:val="24"/>
        </w:rPr>
        <w:t xml:space="preserve">    календарного плана </w:t>
      </w:r>
    </w:p>
    <w:p w:rsidR="003944C5" w:rsidRPr="006B35D6" w:rsidRDefault="0019364B" w:rsidP="006B35D6">
      <w:pPr>
        <w:widowControl w:val="0"/>
        <w:ind w:firstLine="720"/>
        <w:rPr>
          <w:b/>
          <w:snapToGrid w:val="0"/>
          <w:sz w:val="24"/>
          <w:szCs w:val="24"/>
          <w:u w:val="single"/>
        </w:rPr>
      </w:pPr>
      <w:r w:rsidRPr="006B35D6">
        <w:rPr>
          <w:b/>
          <w:snapToGrid w:val="0"/>
          <w:sz w:val="24"/>
          <w:szCs w:val="24"/>
          <w:u w:val="single"/>
        </w:rPr>
        <w:t>б</w:t>
      </w:r>
      <w:r w:rsidR="003944C5" w:rsidRPr="006B35D6">
        <w:rPr>
          <w:b/>
          <w:snapToGrid w:val="0"/>
          <w:sz w:val="24"/>
          <w:szCs w:val="24"/>
          <w:u w:val="single"/>
        </w:rPr>
        <w:t>). При возникновении стихийных бедствий.</w:t>
      </w:r>
    </w:p>
    <w:p w:rsidR="003944C5" w:rsidRPr="006B35D6" w:rsidRDefault="003944C5" w:rsidP="006B35D6">
      <w:pPr>
        <w:widowControl w:val="0"/>
        <w:rPr>
          <w:snapToGrid w:val="0"/>
          <w:sz w:val="24"/>
          <w:szCs w:val="24"/>
          <w:u w:val="single"/>
        </w:rPr>
      </w:pPr>
      <w:r w:rsidRPr="00CE0C44">
        <w:rPr>
          <w:snapToGrid w:val="0"/>
          <w:sz w:val="24"/>
          <w:szCs w:val="24"/>
          <w:u w:val="single"/>
        </w:rPr>
        <w:t>1. Ураганные ветры: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Ураганные ветры при средней скорости 30-40 м/сек. и более могут вызывать разрушения производственных и административных зданий, жилых домов и социально-бытовой сферы, линии электропередач и газопроводов, связи.</w:t>
      </w:r>
    </w:p>
    <w:p w:rsidR="003944C5" w:rsidRPr="00CE0C44" w:rsidRDefault="003944C5" w:rsidP="006B35D6">
      <w:pPr>
        <w:widowControl w:val="0"/>
        <w:ind w:firstLine="720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Особенно опасны ураганные ветры с выпадением осадков в зи</w:t>
      </w:r>
      <w:r w:rsidR="00AD7E09" w:rsidRPr="00CE0C44">
        <w:rPr>
          <w:snapToGrid w:val="0"/>
          <w:sz w:val="24"/>
          <w:szCs w:val="24"/>
        </w:rPr>
        <w:t>мнее время года, вызывающее нали</w:t>
      </w:r>
      <w:r w:rsidRPr="00CE0C44">
        <w:rPr>
          <w:snapToGrid w:val="0"/>
          <w:sz w:val="24"/>
          <w:szCs w:val="24"/>
        </w:rPr>
        <w:t>пание снега на прово</w:t>
      </w:r>
      <w:r w:rsidR="005D42EE" w:rsidRPr="00CE0C44">
        <w:rPr>
          <w:snapToGrid w:val="0"/>
          <w:sz w:val="24"/>
          <w:szCs w:val="24"/>
        </w:rPr>
        <w:t xml:space="preserve">дах и их обледенение. Это может </w:t>
      </w:r>
      <w:r w:rsidRPr="00CE0C44">
        <w:rPr>
          <w:snapToGrid w:val="0"/>
          <w:sz w:val="24"/>
          <w:szCs w:val="24"/>
        </w:rPr>
        <w:t>привести к обрыву проводов, падению опор, отключение потребителей электроэнергии, перепадом электронапряжения в сети и возгоранию учебно-бытовых приборов.</w:t>
      </w:r>
    </w:p>
    <w:p w:rsidR="003944C5" w:rsidRPr="006B35D6" w:rsidRDefault="003944C5" w:rsidP="006B35D6">
      <w:pPr>
        <w:widowControl w:val="0"/>
        <w:ind w:left="2410" w:hanging="2410"/>
        <w:rPr>
          <w:snapToGrid w:val="0"/>
          <w:sz w:val="24"/>
          <w:szCs w:val="24"/>
          <w:u w:val="single"/>
        </w:rPr>
      </w:pPr>
      <w:r w:rsidRPr="00CE0C44">
        <w:rPr>
          <w:snapToGrid w:val="0"/>
          <w:sz w:val="24"/>
          <w:szCs w:val="24"/>
          <w:u w:val="single"/>
        </w:rPr>
        <w:t>2. Метели, снежные заносы, гололёд:</w:t>
      </w:r>
    </w:p>
    <w:p w:rsidR="003944C5" w:rsidRPr="00CE0C44" w:rsidRDefault="003944C5">
      <w:pPr>
        <w:widowControl w:val="0"/>
        <w:ind w:firstLine="720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Сильные обильные снегопады, сильные метели при скорости ветра    15-25 м/сек. и более могут вызвать остановку общественного транспорта в городе, скопление его на дорогах и улицах, временное прекращение работы предприятий торговли, питания и коммунальных служб.</w:t>
      </w:r>
    </w:p>
    <w:p w:rsidR="00711D1D" w:rsidRPr="006B35D6" w:rsidRDefault="003944C5" w:rsidP="006B35D6">
      <w:pPr>
        <w:widowControl w:val="0"/>
        <w:ind w:firstLine="720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При возникнове</w:t>
      </w:r>
      <w:r w:rsidR="0019364B" w:rsidRPr="00CE0C44">
        <w:rPr>
          <w:snapToGrid w:val="0"/>
          <w:sz w:val="24"/>
          <w:szCs w:val="24"/>
        </w:rPr>
        <w:t xml:space="preserve">нии стихийных бедствий в  селе </w:t>
      </w:r>
      <w:r w:rsidRPr="00CE0C44">
        <w:rPr>
          <w:snapToGrid w:val="0"/>
          <w:sz w:val="24"/>
          <w:szCs w:val="24"/>
        </w:rPr>
        <w:t xml:space="preserve">и месте расположения </w:t>
      </w:r>
      <w:r w:rsidR="00AD7E09" w:rsidRPr="00CE0C44">
        <w:rPr>
          <w:snapToGrid w:val="0"/>
          <w:sz w:val="24"/>
          <w:szCs w:val="24"/>
        </w:rPr>
        <w:t xml:space="preserve"> школы </w:t>
      </w:r>
      <w:r w:rsidR="0019364B" w:rsidRPr="00CE0C44">
        <w:rPr>
          <w:snapToGrid w:val="0"/>
          <w:sz w:val="24"/>
          <w:szCs w:val="24"/>
        </w:rPr>
        <w:t xml:space="preserve"> выполнить пункты </w:t>
      </w:r>
      <w:r w:rsidR="00382FFD" w:rsidRPr="00CE0C44">
        <w:rPr>
          <w:snapToGrid w:val="0"/>
          <w:sz w:val="24"/>
          <w:szCs w:val="24"/>
        </w:rPr>
        <w:t xml:space="preserve"> 9-13</w:t>
      </w:r>
      <w:r w:rsidRPr="00CE0C44">
        <w:rPr>
          <w:snapToGrid w:val="0"/>
          <w:sz w:val="24"/>
          <w:szCs w:val="24"/>
        </w:rPr>
        <w:t xml:space="preserve"> календарного плана (приложение №1).</w:t>
      </w:r>
    </w:p>
    <w:p w:rsidR="00BB3C51" w:rsidRPr="006B35D6" w:rsidRDefault="0019364B" w:rsidP="006B35D6">
      <w:pPr>
        <w:pStyle w:val="a3"/>
        <w:ind w:firstLine="0"/>
        <w:rPr>
          <w:b/>
          <w:sz w:val="24"/>
          <w:szCs w:val="24"/>
          <w:u w:val="single"/>
        </w:rPr>
      </w:pPr>
      <w:r w:rsidRPr="006B35D6">
        <w:rPr>
          <w:b/>
          <w:sz w:val="24"/>
          <w:szCs w:val="24"/>
          <w:u w:val="single"/>
        </w:rPr>
        <w:t>в</w:t>
      </w:r>
      <w:r w:rsidR="00BB3C51" w:rsidRPr="006B35D6">
        <w:rPr>
          <w:b/>
          <w:sz w:val="24"/>
          <w:szCs w:val="24"/>
          <w:u w:val="single"/>
        </w:rPr>
        <w:t>) Действия руководителя школы при получении угрозы по телефону:</w:t>
      </w:r>
    </w:p>
    <w:p w:rsidR="00BB3C51" w:rsidRPr="00CE0C44" w:rsidRDefault="00BB3C51" w:rsidP="00BB3C51">
      <w:pPr>
        <w:pStyle w:val="a3"/>
        <w:widowControl/>
        <w:tabs>
          <w:tab w:val="num" w:pos="426"/>
        </w:tabs>
        <w:autoSpaceDE/>
        <w:autoSpaceDN/>
        <w:ind w:left="360" w:firstLine="0"/>
        <w:rPr>
          <w:sz w:val="24"/>
          <w:szCs w:val="24"/>
        </w:rPr>
      </w:pPr>
      <w:r w:rsidRPr="00CE0C44">
        <w:rPr>
          <w:sz w:val="24"/>
          <w:szCs w:val="24"/>
        </w:rPr>
        <w:t>1.Не оставлять без внимания ни одного подобного звонка.</w:t>
      </w:r>
    </w:p>
    <w:p w:rsidR="00BB3C51" w:rsidRPr="00CE0C44" w:rsidRDefault="00BB3C51" w:rsidP="00BB3C51">
      <w:pPr>
        <w:pStyle w:val="a3"/>
        <w:widowControl/>
        <w:tabs>
          <w:tab w:val="num" w:pos="426"/>
        </w:tabs>
        <w:autoSpaceDE/>
        <w:autoSpaceDN/>
        <w:ind w:left="360" w:firstLine="0"/>
        <w:rPr>
          <w:sz w:val="24"/>
          <w:szCs w:val="24"/>
        </w:rPr>
      </w:pPr>
      <w:r w:rsidRPr="00CE0C44">
        <w:rPr>
          <w:sz w:val="24"/>
          <w:szCs w:val="24"/>
        </w:rPr>
        <w:t>2.Передать полученную информацию в правоохранительные органы.</w:t>
      </w:r>
    </w:p>
    <w:p w:rsidR="00BB3C51" w:rsidRPr="00CE0C44" w:rsidRDefault="00BB3C51" w:rsidP="00BB3C51">
      <w:pPr>
        <w:pStyle w:val="a3"/>
        <w:widowControl/>
        <w:autoSpaceDE/>
        <w:autoSpaceDN/>
        <w:ind w:left="360" w:firstLine="0"/>
        <w:rPr>
          <w:sz w:val="24"/>
          <w:szCs w:val="24"/>
        </w:rPr>
      </w:pPr>
      <w:r w:rsidRPr="00CE0C44">
        <w:rPr>
          <w:sz w:val="24"/>
          <w:szCs w:val="24"/>
        </w:rPr>
        <w:t>3.Постараться дословно запомнить разговор, а лучше записать его на бумаге.</w:t>
      </w:r>
    </w:p>
    <w:p w:rsidR="00BB3C51" w:rsidRPr="00CE0C44" w:rsidRDefault="00BB3C51" w:rsidP="00BB3C51">
      <w:pPr>
        <w:pStyle w:val="a3"/>
        <w:widowControl/>
        <w:autoSpaceDE/>
        <w:autoSpaceDN/>
        <w:ind w:left="360" w:firstLine="0"/>
        <w:rPr>
          <w:sz w:val="24"/>
          <w:szCs w:val="24"/>
        </w:rPr>
      </w:pPr>
      <w:r w:rsidRPr="00CE0C44">
        <w:rPr>
          <w:sz w:val="24"/>
          <w:szCs w:val="24"/>
        </w:rPr>
        <w:t>4.Запомнить пол, возраст звонившего и особенности его речи</w:t>
      </w:r>
      <w:r w:rsidR="006B6BB2" w:rsidRPr="00CE0C44">
        <w:rPr>
          <w:sz w:val="24"/>
          <w:szCs w:val="24"/>
        </w:rPr>
        <w:t xml:space="preserve"> </w:t>
      </w:r>
      <w:r w:rsidRPr="00CE0C44">
        <w:rPr>
          <w:sz w:val="24"/>
          <w:szCs w:val="24"/>
        </w:rPr>
        <w:t>(темп речи, голос, произношение, манеры речи).</w:t>
      </w:r>
    </w:p>
    <w:p w:rsidR="00BB3C51" w:rsidRPr="00CE0C44" w:rsidRDefault="00BB3C51" w:rsidP="00BB3C51">
      <w:pPr>
        <w:pStyle w:val="a3"/>
        <w:widowControl/>
        <w:autoSpaceDE/>
        <w:autoSpaceDN/>
        <w:ind w:left="360" w:firstLine="0"/>
        <w:rPr>
          <w:sz w:val="24"/>
          <w:szCs w:val="24"/>
        </w:rPr>
      </w:pPr>
      <w:r w:rsidRPr="00CE0C44">
        <w:rPr>
          <w:sz w:val="24"/>
          <w:szCs w:val="24"/>
        </w:rPr>
        <w:lastRenderedPageBreak/>
        <w:t>5.Обязательно постараться отметить звуковой фон (шум автомашин или железнодорожного транспорта, голоса т.д.).</w:t>
      </w:r>
    </w:p>
    <w:p w:rsidR="006B35D6" w:rsidRPr="00CE0C44" w:rsidRDefault="00BB3C51" w:rsidP="006B35D6">
      <w:pPr>
        <w:pStyle w:val="a3"/>
        <w:rPr>
          <w:sz w:val="24"/>
          <w:szCs w:val="24"/>
        </w:rPr>
      </w:pPr>
      <w:r w:rsidRPr="00CE0C44">
        <w:rPr>
          <w:sz w:val="24"/>
          <w:szCs w:val="24"/>
        </w:rPr>
        <w:t>6.Отметить характер звонка – городской или междугородний.</w:t>
      </w:r>
    </w:p>
    <w:p w:rsidR="00BB3C51" w:rsidRPr="006B35D6" w:rsidRDefault="0019364B" w:rsidP="006B35D6">
      <w:pPr>
        <w:pStyle w:val="a3"/>
        <w:ind w:firstLine="0"/>
        <w:rPr>
          <w:b/>
          <w:sz w:val="24"/>
          <w:szCs w:val="24"/>
          <w:u w:val="single"/>
        </w:rPr>
      </w:pPr>
      <w:r w:rsidRPr="006B35D6">
        <w:rPr>
          <w:b/>
          <w:sz w:val="24"/>
          <w:szCs w:val="24"/>
          <w:u w:val="single"/>
        </w:rPr>
        <w:t>г</w:t>
      </w:r>
      <w:r w:rsidR="00BB3C51" w:rsidRPr="006B35D6">
        <w:rPr>
          <w:b/>
          <w:sz w:val="24"/>
          <w:szCs w:val="24"/>
          <w:u w:val="single"/>
        </w:rPr>
        <w:t>)  Действия при поступлении угрозы в письменной форме:</w:t>
      </w:r>
    </w:p>
    <w:p w:rsidR="00BB3C51" w:rsidRPr="00CE0C44" w:rsidRDefault="00BB3C51" w:rsidP="00BB3C51">
      <w:pPr>
        <w:pStyle w:val="a3"/>
        <w:widowControl/>
        <w:numPr>
          <w:ilvl w:val="0"/>
          <w:numId w:val="11"/>
        </w:numPr>
        <w:tabs>
          <w:tab w:val="clear" w:pos="928"/>
          <w:tab w:val="num" w:pos="426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E0C44">
        <w:rPr>
          <w:sz w:val="24"/>
          <w:szCs w:val="24"/>
        </w:rPr>
        <w:t>Приять меры к сохранности и быстрой передачи письма (дискеты и т.д.) в правоохранительные органы.</w:t>
      </w:r>
    </w:p>
    <w:p w:rsidR="00BB3C51" w:rsidRPr="00CE0C44" w:rsidRDefault="00BB3C51" w:rsidP="00BB3C51">
      <w:pPr>
        <w:pStyle w:val="a3"/>
        <w:widowControl/>
        <w:numPr>
          <w:ilvl w:val="0"/>
          <w:numId w:val="11"/>
        </w:numPr>
        <w:tabs>
          <w:tab w:val="clear" w:pos="928"/>
          <w:tab w:val="num" w:pos="426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E0C44">
        <w:rPr>
          <w:sz w:val="24"/>
          <w:szCs w:val="24"/>
        </w:rPr>
        <w:t>По возможности, письмо положить в чистый полиэтиленовый пакет.</w:t>
      </w:r>
    </w:p>
    <w:p w:rsidR="00BB3C51" w:rsidRPr="00CE0C44" w:rsidRDefault="00BB3C51" w:rsidP="00BB3C51">
      <w:pPr>
        <w:pStyle w:val="a3"/>
        <w:widowControl/>
        <w:numPr>
          <w:ilvl w:val="0"/>
          <w:numId w:val="11"/>
        </w:numPr>
        <w:tabs>
          <w:tab w:val="clear" w:pos="928"/>
          <w:tab w:val="num" w:pos="426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E0C44">
        <w:rPr>
          <w:sz w:val="24"/>
          <w:szCs w:val="24"/>
        </w:rPr>
        <w:t>Если документ в конверте, то его вскрытие производится только с левой или правой стороны путем отрезки кромки ножницами.</w:t>
      </w:r>
    </w:p>
    <w:p w:rsidR="00BB3C51" w:rsidRPr="00CE0C44" w:rsidRDefault="00BB3C51" w:rsidP="00BB3C51">
      <w:pPr>
        <w:pStyle w:val="a3"/>
        <w:widowControl/>
        <w:numPr>
          <w:ilvl w:val="0"/>
          <w:numId w:val="11"/>
        </w:numPr>
        <w:tabs>
          <w:tab w:val="clear" w:pos="928"/>
          <w:tab w:val="num" w:pos="426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E0C44">
        <w:rPr>
          <w:sz w:val="24"/>
          <w:szCs w:val="24"/>
        </w:rPr>
        <w:t>Сохранить все: сам документ, конверт, упаковку, любые вложения.</w:t>
      </w:r>
    </w:p>
    <w:p w:rsidR="00BB3C51" w:rsidRPr="00CE0C44" w:rsidRDefault="00BB3C51" w:rsidP="00BB3C51">
      <w:pPr>
        <w:pStyle w:val="a3"/>
        <w:widowControl/>
        <w:numPr>
          <w:ilvl w:val="0"/>
          <w:numId w:val="11"/>
        </w:numPr>
        <w:tabs>
          <w:tab w:val="clear" w:pos="928"/>
          <w:tab w:val="num" w:pos="426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E0C44">
        <w:rPr>
          <w:sz w:val="24"/>
          <w:szCs w:val="24"/>
        </w:rPr>
        <w:t xml:space="preserve">Не позволять знакомиться с содержанием письма другим лицам. </w:t>
      </w:r>
    </w:p>
    <w:p w:rsidR="006B35D6" w:rsidRPr="006B35D6" w:rsidRDefault="00BB3C51" w:rsidP="006B35D6">
      <w:pPr>
        <w:pStyle w:val="a3"/>
        <w:widowControl/>
        <w:numPr>
          <w:ilvl w:val="0"/>
          <w:numId w:val="11"/>
        </w:numPr>
        <w:tabs>
          <w:tab w:val="clear" w:pos="928"/>
          <w:tab w:val="num" w:pos="426"/>
          <w:tab w:val="left" w:pos="709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E0C44">
        <w:rPr>
          <w:sz w:val="24"/>
          <w:szCs w:val="24"/>
        </w:rPr>
        <w:t xml:space="preserve">На анонимных материалах не делать надписи, подчеркивать, обводить отдельные места в тексте. Запрещается их сгибать, мять, сшивать, склеивать.  </w:t>
      </w:r>
    </w:p>
    <w:p w:rsidR="002F1677" w:rsidRPr="006B35D6" w:rsidRDefault="0019364B" w:rsidP="006B35D6">
      <w:pPr>
        <w:pStyle w:val="a3"/>
        <w:ind w:firstLine="0"/>
        <w:rPr>
          <w:b/>
          <w:sz w:val="24"/>
          <w:szCs w:val="24"/>
        </w:rPr>
      </w:pPr>
      <w:r w:rsidRPr="006B35D6">
        <w:rPr>
          <w:b/>
          <w:sz w:val="24"/>
          <w:szCs w:val="24"/>
        </w:rPr>
        <w:t>д</w:t>
      </w:r>
      <w:r w:rsidR="00711D1D" w:rsidRPr="006B35D6">
        <w:rPr>
          <w:b/>
          <w:sz w:val="24"/>
          <w:szCs w:val="24"/>
        </w:rPr>
        <w:t xml:space="preserve">) </w:t>
      </w:r>
      <w:r w:rsidR="002F1677" w:rsidRPr="006B35D6">
        <w:rPr>
          <w:b/>
          <w:sz w:val="24"/>
          <w:szCs w:val="24"/>
        </w:rPr>
        <w:t>при</w:t>
      </w:r>
      <w:r w:rsidR="00711D1D" w:rsidRPr="006B35D6">
        <w:rPr>
          <w:b/>
          <w:sz w:val="24"/>
          <w:szCs w:val="24"/>
        </w:rPr>
        <w:t xml:space="preserve"> з</w:t>
      </w:r>
      <w:r w:rsidR="002F1677" w:rsidRPr="006B35D6">
        <w:rPr>
          <w:b/>
          <w:sz w:val="24"/>
          <w:szCs w:val="24"/>
        </w:rPr>
        <w:t xml:space="preserve">ахвате людей в заложники руководителю </w:t>
      </w:r>
      <w:r w:rsidR="00711D1D" w:rsidRPr="006B35D6">
        <w:rPr>
          <w:b/>
          <w:sz w:val="24"/>
          <w:szCs w:val="24"/>
        </w:rPr>
        <w:t>школы</w:t>
      </w:r>
      <w:r w:rsidR="002F1677" w:rsidRPr="006B35D6">
        <w:rPr>
          <w:b/>
          <w:sz w:val="24"/>
          <w:szCs w:val="24"/>
        </w:rPr>
        <w:t xml:space="preserve"> необходимо:</w:t>
      </w:r>
    </w:p>
    <w:p w:rsidR="002F1677" w:rsidRPr="00CE0C44" w:rsidRDefault="002F1677" w:rsidP="002F1677">
      <w:pPr>
        <w:pStyle w:val="a3"/>
        <w:widowControl/>
        <w:numPr>
          <w:ilvl w:val="0"/>
          <w:numId w:val="12"/>
        </w:numPr>
        <w:tabs>
          <w:tab w:val="clear" w:pos="1070"/>
          <w:tab w:val="num" w:pos="426"/>
          <w:tab w:val="left" w:pos="567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E0C44">
        <w:rPr>
          <w:sz w:val="24"/>
          <w:szCs w:val="24"/>
        </w:rPr>
        <w:t>О сложившейся ситуации незамедлительно сообщить в правоохранительные органы.</w:t>
      </w:r>
    </w:p>
    <w:p w:rsidR="002F1677" w:rsidRPr="00CE0C44" w:rsidRDefault="002F1677" w:rsidP="002F1677">
      <w:pPr>
        <w:pStyle w:val="a3"/>
        <w:widowControl/>
        <w:numPr>
          <w:ilvl w:val="0"/>
          <w:numId w:val="12"/>
        </w:numPr>
        <w:tabs>
          <w:tab w:val="clear" w:pos="1070"/>
          <w:tab w:val="num" w:pos="426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E0C44">
        <w:rPr>
          <w:sz w:val="24"/>
          <w:szCs w:val="24"/>
        </w:rPr>
        <w:t>Не вступать в переговоры с террористами по собственной инициативе.</w:t>
      </w:r>
    </w:p>
    <w:p w:rsidR="002F1677" w:rsidRPr="00CE0C44" w:rsidRDefault="002F1677" w:rsidP="002F1677">
      <w:pPr>
        <w:pStyle w:val="a3"/>
        <w:widowControl/>
        <w:numPr>
          <w:ilvl w:val="0"/>
          <w:numId w:val="12"/>
        </w:numPr>
        <w:tabs>
          <w:tab w:val="clear" w:pos="1070"/>
          <w:tab w:val="num" w:pos="426"/>
        </w:tabs>
        <w:autoSpaceDE/>
        <w:autoSpaceDN/>
        <w:ind w:left="426" w:hanging="426"/>
        <w:jc w:val="both"/>
        <w:rPr>
          <w:sz w:val="24"/>
          <w:szCs w:val="24"/>
        </w:rPr>
      </w:pPr>
      <w:r w:rsidRPr="00CE0C44">
        <w:rPr>
          <w:sz w:val="24"/>
          <w:szCs w:val="24"/>
        </w:rPr>
        <w:t>По прибытию сотрудников спецподразделений ФСБ и МВД оказать им помощь в получении интересующей их информации.</w:t>
      </w:r>
    </w:p>
    <w:p w:rsidR="002F1677" w:rsidRPr="00CE0C44" w:rsidRDefault="002F1677" w:rsidP="00711D1D">
      <w:pPr>
        <w:pStyle w:val="a3"/>
        <w:ind w:firstLine="0"/>
        <w:jc w:val="both"/>
        <w:rPr>
          <w:sz w:val="24"/>
          <w:szCs w:val="24"/>
        </w:rPr>
      </w:pPr>
      <w:r w:rsidRPr="00CE0C44">
        <w:rPr>
          <w:sz w:val="24"/>
          <w:szCs w:val="24"/>
        </w:rPr>
        <w:t>4. При необходимости выполнять требования преступников (если это не связано с причинением ущерба жизни и здоровью людей), не противоречить преступникам, не рисковать жизнью окружающих и своей собственной.</w:t>
      </w:r>
    </w:p>
    <w:p w:rsidR="006B35D6" w:rsidRPr="006B35D6" w:rsidRDefault="002F1677" w:rsidP="006B35D6">
      <w:pPr>
        <w:pStyle w:val="a3"/>
        <w:ind w:firstLine="0"/>
        <w:jc w:val="both"/>
        <w:rPr>
          <w:sz w:val="24"/>
          <w:szCs w:val="24"/>
        </w:rPr>
      </w:pPr>
      <w:r w:rsidRPr="00CE0C44">
        <w:rPr>
          <w:sz w:val="24"/>
          <w:szCs w:val="24"/>
        </w:rPr>
        <w:t>5.Не допускать действий, которые</w:t>
      </w:r>
      <w:r w:rsidR="00711D1D" w:rsidRPr="00CE0C44">
        <w:rPr>
          <w:sz w:val="24"/>
          <w:szCs w:val="24"/>
        </w:rPr>
        <w:t xml:space="preserve"> могут </w:t>
      </w:r>
      <w:r w:rsidRPr="00CE0C44">
        <w:rPr>
          <w:sz w:val="24"/>
          <w:szCs w:val="24"/>
        </w:rPr>
        <w:t>спровоцировать нападающих к применению оружия и привести к человеческим жертвам.</w:t>
      </w:r>
    </w:p>
    <w:p w:rsidR="003944C5" w:rsidRPr="006B35D6" w:rsidRDefault="0019364B" w:rsidP="006B35D6">
      <w:pPr>
        <w:widowControl w:val="0"/>
        <w:rPr>
          <w:b/>
          <w:snapToGrid w:val="0"/>
          <w:sz w:val="24"/>
          <w:szCs w:val="24"/>
          <w:u w:val="single"/>
        </w:rPr>
      </w:pPr>
      <w:r w:rsidRPr="006B35D6">
        <w:rPr>
          <w:b/>
          <w:snapToGrid w:val="0"/>
          <w:sz w:val="24"/>
          <w:szCs w:val="24"/>
          <w:u w:val="single"/>
        </w:rPr>
        <w:t>е</w:t>
      </w:r>
      <w:r w:rsidR="006B6BB2" w:rsidRPr="006B35D6">
        <w:rPr>
          <w:b/>
          <w:snapToGrid w:val="0"/>
          <w:sz w:val="24"/>
          <w:szCs w:val="24"/>
          <w:u w:val="single"/>
        </w:rPr>
        <w:t>)</w:t>
      </w:r>
      <w:r w:rsidR="003944C5" w:rsidRPr="006B35D6">
        <w:rPr>
          <w:b/>
          <w:snapToGrid w:val="0"/>
          <w:sz w:val="24"/>
          <w:szCs w:val="24"/>
          <w:u w:val="single"/>
        </w:rPr>
        <w:t xml:space="preserve"> При угрозе </w:t>
      </w:r>
      <w:r w:rsidR="006475DC" w:rsidRPr="006B35D6">
        <w:rPr>
          <w:b/>
          <w:snapToGrid w:val="0"/>
          <w:sz w:val="24"/>
          <w:szCs w:val="24"/>
          <w:u w:val="single"/>
        </w:rPr>
        <w:t xml:space="preserve">террористического акта и взрыва </w:t>
      </w:r>
      <w:r w:rsidR="006B6BB2" w:rsidRPr="006B35D6">
        <w:rPr>
          <w:b/>
          <w:snapToGrid w:val="0"/>
          <w:sz w:val="24"/>
          <w:szCs w:val="24"/>
          <w:u w:val="single"/>
        </w:rPr>
        <w:t>в школе</w:t>
      </w:r>
      <w:r w:rsidR="003944C5" w:rsidRPr="006B35D6">
        <w:rPr>
          <w:b/>
          <w:snapToGrid w:val="0"/>
          <w:sz w:val="24"/>
          <w:szCs w:val="24"/>
          <w:u w:val="single"/>
        </w:rPr>
        <w:t>.</w:t>
      </w:r>
    </w:p>
    <w:p w:rsidR="003944C5" w:rsidRPr="00CE0C44" w:rsidRDefault="003944C5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Террористы могут установить взрывчатые устройства в самых неожиданных местах: подвалах, арендуемых помещениях, снимаемых квартирах, припаркованных автомобилях и т.п. В настоящее время могут использоваться как промышленные, так и самодельные взрывчатые устройства.</w:t>
      </w:r>
    </w:p>
    <w:p w:rsidR="003944C5" w:rsidRPr="00CE0C44" w:rsidRDefault="003944C5" w:rsidP="006B35D6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Если угроза взрыва застало вас в помещении, опасайтесь падение штукатурки, арматуры, шкафов, полок, светильников. Держитесь подальше от окон, зеркал и стеклянной посуды.</w:t>
      </w:r>
    </w:p>
    <w:p w:rsidR="003944C5" w:rsidRPr="00CE0C44" w:rsidRDefault="003944C5" w:rsidP="006B35D6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Находясь на улице, отбегите на её середину, на площадь, пустырь, стадион - подальше от зданий, столбов и линий электропередач.</w:t>
      </w:r>
    </w:p>
    <w:p w:rsidR="000A538A" w:rsidRPr="00CE0C44" w:rsidRDefault="003944C5" w:rsidP="006B35D6">
      <w:pPr>
        <w:widowControl w:val="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Если вас заблаговременно оповестили об угрозе, прежде чем покинуть жилище или рабочее место,  отключите электричество и газ. Возьмите необходимые вещи и документы, запас продуктов и медикаментов.</w:t>
      </w:r>
    </w:p>
    <w:p w:rsidR="000A538A" w:rsidRPr="00CE0C44" w:rsidRDefault="003944C5" w:rsidP="00C72E84">
      <w:pPr>
        <w:pStyle w:val="3"/>
        <w:ind w:firstLine="0"/>
        <w:rPr>
          <w:sz w:val="24"/>
          <w:szCs w:val="24"/>
        </w:rPr>
      </w:pPr>
      <w:r w:rsidRPr="00CE0C44">
        <w:rPr>
          <w:sz w:val="24"/>
          <w:szCs w:val="24"/>
        </w:rPr>
        <w:t xml:space="preserve">При угрозе террористического акта, взрыва на объекте выполнить пункты </w:t>
      </w:r>
      <w:r w:rsidR="00382FFD" w:rsidRPr="00CE0C44">
        <w:rPr>
          <w:sz w:val="24"/>
          <w:szCs w:val="24"/>
        </w:rPr>
        <w:t xml:space="preserve">14-27 </w:t>
      </w:r>
      <w:r w:rsidRPr="00CE0C44">
        <w:rPr>
          <w:sz w:val="24"/>
          <w:szCs w:val="24"/>
        </w:rPr>
        <w:t xml:space="preserve">календарного плана </w:t>
      </w:r>
      <w:r w:rsidR="006B35D6">
        <w:rPr>
          <w:sz w:val="24"/>
          <w:szCs w:val="24"/>
        </w:rPr>
        <w:t>.</w:t>
      </w:r>
    </w:p>
    <w:p w:rsidR="001A5B01" w:rsidRPr="006B35D6" w:rsidRDefault="001A5B01" w:rsidP="006B35D6">
      <w:pPr>
        <w:widowControl w:val="0"/>
        <w:ind w:firstLine="720"/>
        <w:rPr>
          <w:b/>
          <w:snapToGrid w:val="0"/>
          <w:sz w:val="24"/>
          <w:szCs w:val="24"/>
        </w:rPr>
      </w:pPr>
      <w:r w:rsidRPr="00CE0C44">
        <w:rPr>
          <w:b/>
          <w:snapToGrid w:val="0"/>
          <w:sz w:val="24"/>
          <w:szCs w:val="24"/>
        </w:rPr>
        <w:t>3. Обеспечение действий сил и средств, привлекаемых дл</w:t>
      </w:r>
      <w:r w:rsidR="00592DA5" w:rsidRPr="00CE0C44">
        <w:rPr>
          <w:b/>
          <w:snapToGrid w:val="0"/>
          <w:sz w:val="24"/>
          <w:szCs w:val="24"/>
        </w:rPr>
        <w:t xml:space="preserve">я проведения АСДНР, а также для </w:t>
      </w:r>
      <w:r w:rsidRPr="00CE0C44">
        <w:rPr>
          <w:b/>
          <w:snapToGrid w:val="0"/>
          <w:sz w:val="24"/>
          <w:szCs w:val="24"/>
        </w:rPr>
        <w:t xml:space="preserve">осуществления  мероприятий по защите  сотрудников, учащихся и материальных ценностей </w:t>
      </w:r>
    </w:p>
    <w:p w:rsidR="001A5B01" w:rsidRPr="00CE0C44" w:rsidRDefault="001A5B01" w:rsidP="001A5B01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На период учебного процесса за школой не закреплено защитное сооружение РЭУ. Защитных сооружений, отвечающих нормам и инженерно-техническим мероприятиям в школе нет. Для укрытия педагогического коллектива, техслужащих и</w:t>
      </w:r>
      <w:r w:rsidR="0019364B" w:rsidRPr="00CE0C44">
        <w:rPr>
          <w:snapToGrid w:val="0"/>
          <w:sz w:val="24"/>
          <w:szCs w:val="24"/>
        </w:rPr>
        <w:t xml:space="preserve"> учащихся, используется</w:t>
      </w:r>
      <w:r w:rsidR="0039572C" w:rsidRPr="00CE0C44">
        <w:rPr>
          <w:snapToGrid w:val="0"/>
          <w:sz w:val="24"/>
          <w:szCs w:val="24"/>
        </w:rPr>
        <w:t xml:space="preserve"> складское </w:t>
      </w:r>
      <w:r w:rsidRPr="00CE0C44">
        <w:rPr>
          <w:snapToGrid w:val="0"/>
          <w:sz w:val="24"/>
          <w:szCs w:val="24"/>
        </w:rPr>
        <w:t xml:space="preserve"> </w:t>
      </w:r>
      <w:r w:rsidR="0019364B" w:rsidRPr="00CE0C44">
        <w:rPr>
          <w:snapToGrid w:val="0"/>
          <w:sz w:val="24"/>
          <w:szCs w:val="24"/>
        </w:rPr>
        <w:t xml:space="preserve">помещение  </w:t>
      </w:r>
      <w:r w:rsidR="0039572C" w:rsidRPr="00CE0C44">
        <w:rPr>
          <w:snapToGrid w:val="0"/>
          <w:sz w:val="24"/>
          <w:szCs w:val="24"/>
        </w:rPr>
        <w:t>на территории школы</w:t>
      </w:r>
      <w:r w:rsidR="008C39C8" w:rsidRPr="00CE0C44">
        <w:rPr>
          <w:snapToGrid w:val="0"/>
          <w:sz w:val="24"/>
          <w:szCs w:val="24"/>
        </w:rPr>
        <w:t>.</w:t>
      </w:r>
    </w:p>
    <w:p w:rsidR="001A5B01" w:rsidRPr="00CE0C44" w:rsidRDefault="00B16B60" w:rsidP="001A5B01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Приказом директора  </w:t>
      </w:r>
      <w:r w:rsidR="006B35D6">
        <w:rPr>
          <w:snapToGrid w:val="0"/>
          <w:sz w:val="24"/>
          <w:szCs w:val="24"/>
        </w:rPr>
        <w:t xml:space="preserve">МКОУ «СОШ №7 г. Буйнакска» </w:t>
      </w:r>
      <w:r w:rsidR="008C39C8" w:rsidRPr="00CE0C44">
        <w:rPr>
          <w:snapToGrid w:val="0"/>
          <w:sz w:val="24"/>
          <w:szCs w:val="24"/>
        </w:rPr>
        <w:t xml:space="preserve"> </w:t>
      </w:r>
      <w:r w:rsidR="001A5B01" w:rsidRPr="00CE0C44">
        <w:rPr>
          <w:snapToGrid w:val="0"/>
          <w:sz w:val="24"/>
          <w:szCs w:val="24"/>
        </w:rPr>
        <w:t>созданы:</w:t>
      </w:r>
    </w:p>
    <w:p w:rsidR="001A5B01" w:rsidRPr="00CE0C44" w:rsidRDefault="001A5B01" w:rsidP="001A5B01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- зв</w:t>
      </w:r>
      <w:r w:rsidR="0039572C" w:rsidRPr="00CE0C44">
        <w:rPr>
          <w:snapToGrid w:val="0"/>
          <w:sz w:val="24"/>
          <w:szCs w:val="24"/>
        </w:rPr>
        <w:t xml:space="preserve">ено  пожаротушения- 3 </w:t>
      </w:r>
      <w:r w:rsidRPr="00CE0C44">
        <w:rPr>
          <w:snapToGrid w:val="0"/>
          <w:sz w:val="24"/>
          <w:szCs w:val="24"/>
        </w:rPr>
        <w:t>чел.</w:t>
      </w:r>
    </w:p>
    <w:p w:rsidR="001A5B01" w:rsidRPr="00CE0C44" w:rsidRDefault="001A5B01" w:rsidP="001A5B01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- санитарный пост -    </w:t>
      </w:r>
      <w:r w:rsidR="0039572C" w:rsidRPr="00CE0C44">
        <w:rPr>
          <w:snapToGrid w:val="0"/>
          <w:sz w:val="24"/>
          <w:szCs w:val="24"/>
        </w:rPr>
        <w:t>2</w:t>
      </w:r>
      <w:r w:rsidRPr="00CE0C44">
        <w:rPr>
          <w:snapToGrid w:val="0"/>
          <w:sz w:val="24"/>
          <w:szCs w:val="24"/>
        </w:rPr>
        <w:t xml:space="preserve">   чел.</w:t>
      </w:r>
    </w:p>
    <w:p w:rsidR="003944C5" w:rsidRPr="00CE0C44" w:rsidRDefault="001A5B01" w:rsidP="00972599">
      <w:pPr>
        <w:widowControl w:val="0"/>
        <w:ind w:firstLine="720"/>
        <w:rPr>
          <w:snapToGrid w:val="0"/>
          <w:sz w:val="24"/>
          <w:szCs w:val="24"/>
          <w:u w:val="single"/>
        </w:rPr>
      </w:pPr>
      <w:r w:rsidRPr="00CE0C44">
        <w:rPr>
          <w:snapToGrid w:val="0"/>
          <w:sz w:val="24"/>
          <w:szCs w:val="24"/>
        </w:rPr>
        <w:t>Индивидуальные средства защиты органов дыхания (противогазы, респиратор</w:t>
      </w:r>
      <w:r w:rsidR="008C39C8" w:rsidRPr="00CE0C44">
        <w:rPr>
          <w:snapToGrid w:val="0"/>
          <w:sz w:val="24"/>
          <w:szCs w:val="24"/>
        </w:rPr>
        <w:t>ы)</w:t>
      </w:r>
      <w:r w:rsidR="00A34D49" w:rsidRPr="00CE0C44">
        <w:rPr>
          <w:snapToGrid w:val="0"/>
          <w:sz w:val="24"/>
          <w:szCs w:val="24"/>
        </w:rPr>
        <w:t xml:space="preserve"> и к</w:t>
      </w:r>
      <w:r w:rsidR="008C39C8" w:rsidRPr="00CE0C44">
        <w:rPr>
          <w:snapToGrid w:val="0"/>
          <w:sz w:val="24"/>
          <w:szCs w:val="24"/>
        </w:rPr>
        <w:t>ожи (ОЗК, Л-1)</w:t>
      </w:r>
      <w:r w:rsidR="00A34D49" w:rsidRPr="00CE0C44">
        <w:rPr>
          <w:snapToGrid w:val="0"/>
          <w:sz w:val="24"/>
          <w:szCs w:val="24"/>
        </w:rPr>
        <w:t xml:space="preserve">   имеются, но недостаточное количество</w:t>
      </w:r>
      <w:r w:rsidR="006475DC" w:rsidRPr="00CE0C44">
        <w:rPr>
          <w:snapToGrid w:val="0"/>
          <w:sz w:val="24"/>
          <w:szCs w:val="24"/>
        </w:rPr>
        <w:t xml:space="preserve">. Приборы </w:t>
      </w:r>
      <w:r w:rsidRPr="00CE0C44">
        <w:rPr>
          <w:snapToGrid w:val="0"/>
          <w:sz w:val="24"/>
          <w:szCs w:val="24"/>
        </w:rPr>
        <w:t xml:space="preserve"> радиац</w:t>
      </w:r>
      <w:r w:rsidR="00A34D49" w:rsidRPr="00CE0C44">
        <w:rPr>
          <w:snapToGrid w:val="0"/>
          <w:sz w:val="24"/>
          <w:szCs w:val="24"/>
        </w:rPr>
        <w:t>ионной и химической разведки  отсутствуют.</w:t>
      </w:r>
      <w:r w:rsidRPr="00CE0C44">
        <w:rPr>
          <w:snapToGrid w:val="0"/>
          <w:sz w:val="24"/>
          <w:szCs w:val="24"/>
        </w:rPr>
        <w:t xml:space="preserve"> При нео</w:t>
      </w:r>
      <w:r w:rsidR="00972599" w:rsidRPr="00CE0C44">
        <w:rPr>
          <w:snapToGrid w:val="0"/>
          <w:sz w:val="24"/>
          <w:szCs w:val="24"/>
        </w:rPr>
        <w:t xml:space="preserve">бходимости создания поста РХН </w:t>
      </w:r>
      <w:r w:rsidR="00A34D49" w:rsidRPr="00CE0C44">
        <w:rPr>
          <w:snapToGrid w:val="0"/>
          <w:sz w:val="24"/>
          <w:szCs w:val="24"/>
        </w:rPr>
        <w:t>получи</w:t>
      </w:r>
      <w:r w:rsidR="006475DC" w:rsidRPr="00CE0C44">
        <w:rPr>
          <w:snapToGrid w:val="0"/>
          <w:sz w:val="24"/>
          <w:szCs w:val="24"/>
        </w:rPr>
        <w:t>ть в  отделе  по делам ГО  и ЧС</w:t>
      </w:r>
      <w:r w:rsidR="00A34D49" w:rsidRPr="00CE0C44">
        <w:rPr>
          <w:snapToGrid w:val="0"/>
          <w:sz w:val="24"/>
          <w:szCs w:val="24"/>
        </w:rPr>
        <w:t>,</w:t>
      </w:r>
      <w:r w:rsidR="006475DC" w:rsidRPr="00CE0C44">
        <w:rPr>
          <w:snapToGrid w:val="0"/>
          <w:sz w:val="24"/>
          <w:szCs w:val="24"/>
        </w:rPr>
        <w:t xml:space="preserve"> </w:t>
      </w:r>
      <w:r w:rsidR="00A34D49" w:rsidRPr="00CE0C44">
        <w:rPr>
          <w:snapToGrid w:val="0"/>
          <w:sz w:val="24"/>
          <w:szCs w:val="24"/>
        </w:rPr>
        <w:t xml:space="preserve"> </w:t>
      </w:r>
      <w:r w:rsidR="00972599" w:rsidRPr="00CE0C44">
        <w:rPr>
          <w:snapToGrid w:val="0"/>
          <w:sz w:val="24"/>
          <w:szCs w:val="24"/>
        </w:rPr>
        <w:t>необходимые приборы.</w:t>
      </w:r>
    </w:p>
    <w:p w:rsidR="006B35D6" w:rsidRDefault="00554FED" w:rsidP="00554FED">
      <w:pPr>
        <w:widowControl w:val="0"/>
        <w:rPr>
          <w:b/>
          <w:snapToGrid w:val="0"/>
          <w:sz w:val="24"/>
          <w:szCs w:val="24"/>
        </w:rPr>
      </w:pPr>
      <w:r w:rsidRPr="00CE0C44">
        <w:rPr>
          <w:b/>
          <w:snapToGrid w:val="0"/>
          <w:sz w:val="24"/>
          <w:szCs w:val="24"/>
        </w:rPr>
        <w:t xml:space="preserve">        </w:t>
      </w:r>
      <w:r w:rsidR="006475DC" w:rsidRPr="00CE0C44">
        <w:rPr>
          <w:b/>
          <w:snapToGrid w:val="0"/>
          <w:sz w:val="24"/>
          <w:szCs w:val="24"/>
        </w:rPr>
        <w:t xml:space="preserve">                                 </w:t>
      </w:r>
      <w:r w:rsidRPr="00CE0C44">
        <w:rPr>
          <w:b/>
          <w:snapToGrid w:val="0"/>
          <w:sz w:val="24"/>
          <w:szCs w:val="24"/>
        </w:rPr>
        <w:t xml:space="preserve">  </w:t>
      </w:r>
    </w:p>
    <w:p w:rsidR="003944C5" w:rsidRPr="00CE0C44" w:rsidRDefault="00554FED" w:rsidP="00554FED">
      <w:pPr>
        <w:widowControl w:val="0"/>
        <w:rPr>
          <w:b/>
          <w:snapToGrid w:val="0"/>
          <w:sz w:val="24"/>
          <w:szCs w:val="24"/>
        </w:rPr>
      </w:pPr>
      <w:r w:rsidRPr="00CE0C44">
        <w:rPr>
          <w:b/>
          <w:snapToGrid w:val="0"/>
          <w:sz w:val="24"/>
          <w:szCs w:val="24"/>
        </w:rPr>
        <w:t xml:space="preserve"> 4.</w:t>
      </w:r>
      <w:r w:rsidR="003944C5" w:rsidRPr="00CE0C44">
        <w:rPr>
          <w:b/>
          <w:snapToGrid w:val="0"/>
          <w:sz w:val="24"/>
          <w:szCs w:val="24"/>
        </w:rPr>
        <w:t>Организация управления, оповещения и связи.</w:t>
      </w:r>
    </w:p>
    <w:p w:rsidR="006B35D6" w:rsidRDefault="009159C8" w:rsidP="006B35D6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 xml:space="preserve">Оповещение и сбор руководящего и постоянного состава осуществлять в соответствии со схемой оповещения </w:t>
      </w:r>
    </w:p>
    <w:p w:rsidR="009159C8" w:rsidRPr="00CE0C44" w:rsidRDefault="009159C8" w:rsidP="006B35D6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Руководство мероприятиями осуществлять в соответствии с календарным планом (При</w:t>
      </w:r>
      <w:r w:rsidR="00A34D49" w:rsidRPr="00CE0C44">
        <w:rPr>
          <w:snapToGrid w:val="0"/>
          <w:sz w:val="24"/>
          <w:szCs w:val="24"/>
        </w:rPr>
        <w:t>ложение №1) и указаниями  отдела по делам ГО,</w:t>
      </w:r>
      <w:r w:rsidR="00070B55" w:rsidRPr="00CE0C44">
        <w:rPr>
          <w:snapToGrid w:val="0"/>
          <w:sz w:val="24"/>
          <w:szCs w:val="24"/>
        </w:rPr>
        <w:t xml:space="preserve"> </w:t>
      </w:r>
      <w:r w:rsidR="00A34D49" w:rsidRPr="00CE0C44">
        <w:rPr>
          <w:snapToGrid w:val="0"/>
          <w:sz w:val="24"/>
          <w:szCs w:val="24"/>
        </w:rPr>
        <w:t xml:space="preserve">ЧС </w:t>
      </w:r>
      <w:r w:rsidR="006B35D6">
        <w:rPr>
          <w:snapToGrid w:val="0"/>
          <w:sz w:val="24"/>
          <w:szCs w:val="24"/>
        </w:rPr>
        <w:t>г. Буйнакска</w:t>
      </w:r>
      <w:r w:rsidR="00070B55" w:rsidRPr="00CE0C44">
        <w:rPr>
          <w:snapToGrid w:val="0"/>
          <w:sz w:val="24"/>
          <w:szCs w:val="24"/>
        </w:rPr>
        <w:t xml:space="preserve">. </w:t>
      </w:r>
      <w:r w:rsidRPr="00CE0C44">
        <w:rPr>
          <w:snapToGrid w:val="0"/>
          <w:sz w:val="24"/>
          <w:szCs w:val="24"/>
        </w:rPr>
        <w:t>Связь организовать ч</w:t>
      </w:r>
      <w:r w:rsidR="00070B55" w:rsidRPr="00CE0C44">
        <w:rPr>
          <w:snapToGrid w:val="0"/>
          <w:sz w:val="24"/>
          <w:szCs w:val="24"/>
        </w:rPr>
        <w:t>ерез городскую АТС.</w:t>
      </w:r>
    </w:p>
    <w:p w:rsidR="009159C8" w:rsidRPr="00CE0C44" w:rsidRDefault="009159C8" w:rsidP="009159C8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CE0C44">
        <w:rPr>
          <w:snapToGrid w:val="0"/>
          <w:sz w:val="24"/>
          <w:szCs w:val="24"/>
        </w:rPr>
        <w:t>При выходе из строя городской сети АТС связь осуществлять посыльными.</w:t>
      </w:r>
    </w:p>
    <w:p w:rsidR="009159C8" w:rsidRPr="00CE0C44" w:rsidRDefault="009159C8" w:rsidP="009159C8">
      <w:pPr>
        <w:rPr>
          <w:sz w:val="24"/>
          <w:szCs w:val="24"/>
        </w:rPr>
      </w:pPr>
    </w:p>
    <w:p w:rsidR="00070B55" w:rsidRDefault="00070B55" w:rsidP="006B35D6">
      <w:pPr>
        <w:widowControl w:val="0"/>
        <w:jc w:val="both"/>
        <w:rPr>
          <w:snapToGrid w:val="0"/>
          <w:sz w:val="24"/>
          <w:szCs w:val="24"/>
        </w:rPr>
      </w:pPr>
    </w:p>
    <w:p w:rsidR="006B35D6" w:rsidRPr="00CE0C44" w:rsidRDefault="006B35D6" w:rsidP="006B35D6">
      <w:pPr>
        <w:widowControl w:val="0"/>
        <w:jc w:val="both"/>
        <w:rPr>
          <w:snapToGrid w:val="0"/>
          <w:sz w:val="24"/>
          <w:szCs w:val="24"/>
        </w:rPr>
      </w:pPr>
    </w:p>
    <w:p w:rsidR="00CE0C44" w:rsidRPr="00CE0C44" w:rsidRDefault="006B35D6" w:rsidP="00CE0C4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CE0C44" w:rsidRPr="00CE0C44">
        <w:rPr>
          <w:b/>
          <w:sz w:val="24"/>
          <w:szCs w:val="24"/>
        </w:rPr>
        <w:t>Заместитель директора по безопасности                                    Абакаров М. З.</w:t>
      </w:r>
    </w:p>
    <w:p w:rsidR="00CE0C44" w:rsidRPr="00CE0C44" w:rsidRDefault="00CE0C44" w:rsidP="00CE0C44">
      <w:pPr>
        <w:jc w:val="both"/>
        <w:rPr>
          <w:b/>
          <w:sz w:val="24"/>
          <w:szCs w:val="24"/>
        </w:rPr>
      </w:pPr>
    </w:p>
    <w:p w:rsidR="00C72E84" w:rsidRPr="00CE0C44" w:rsidRDefault="001D6507" w:rsidP="001D6507">
      <w:pPr>
        <w:pStyle w:val="a9"/>
        <w:ind w:left="2160" w:firstLine="720"/>
        <w:rPr>
          <w:rFonts w:ascii="Times New Roman" w:hAnsi="Times New Roman"/>
          <w:b/>
          <w:sz w:val="24"/>
          <w:szCs w:val="24"/>
        </w:rPr>
      </w:pPr>
      <w:r w:rsidRPr="00CE0C44"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C72E84" w:rsidRDefault="00C72E84" w:rsidP="001D6507">
      <w:pPr>
        <w:pStyle w:val="a9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6B35D6" w:rsidRDefault="006B35D6" w:rsidP="001D6507">
      <w:pPr>
        <w:pStyle w:val="a9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6B35D6" w:rsidRDefault="006B35D6" w:rsidP="001D6507">
      <w:pPr>
        <w:pStyle w:val="a9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6B35D6" w:rsidRDefault="006B35D6" w:rsidP="001D6507">
      <w:pPr>
        <w:pStyle w:val="a9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6B35D6" w:rsidRPr="006B35D6" w:rsidRDefault="006B35D6" w:rsidP="001D6507">
      <w:pPr>
        <w:pStyle w:val="a9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3944C5" w:rsidRPr="006B35D6" w:rsidRDefault="003944C5">
      <w:pPr>
        <w:widowControl w:val="0"/>
        <w:ind w:firstLine="720"/>
        <w:jc w:val="center"/>
        <w:rPr>
          <w:b/>
          <w:snapToGrid w:val="0"/>
          <w:sz w:val="24"/>
          <w:szCs w:val="24"/>
        </w:rPr>
      </w:pPr>
      <w:r w:rsidRPr="006B35D6">
        <w:rPr>
          <w:b/>
          <w:snapToGrid w:val="0"/>
          <w:sz w:val="24"/>
          <w:szCs w:val="24"/>
        </w:rPr>
        <w:t>Календарный план</w:t>
      </w:r>
    </w:p>
    <w:p w:rsidR="003944C5" w:rsidRPr="006B35D6" w:rsidRDefault="00FF5A66" w:rsidP="00FF5A66">
      <w:pPr>
        <w:widowControl w:val="0"/>
        <w:ind w:firstLine="720"/>
        <w:jc w:val="center"/>
        <w:rPr>
          <w:b/>
          <w:snapToGrid w:val="0"/>
          <w:sz w:val="24"/>
          <w:szCs w:val="24"/>
        </w:rPr>
      </w:pPr>
      <w:r w:rsidRPr="006B35D6">
        <w:rPr>
          <w:b/>
          <w:snapToGrid w:val="0"/>
          <w:sz w:val="24"/>
          <w:szCs w:val="24"/>
        </w:rPr>
        <w:t xml:space="preserve">выполнения </w:t>
      </w:r>
      <w:r w:rsidR="003944C5" w:rsidRPr="006B35D6">
        <w:rPr>
          <w:b/>
          <w:snapToGrid w:val="0"/>
          <w:sz w:val="24"/>
          <w:szCs w:val="24"/>
        </w:rPr>
        <w:t>основных мероприятий</w:t>
      </w:r>
      <w:r w:rsidR="00243399" w:rsidRPr="006B35D6">
        <w:rPr>
          <w:b/>
          <w:snapToGrid w:val="0"/>
          <w:sz w:val="24"/>
          <w:szCs w:val="24"/>
        </w:rPr>
        <w:t xml:space="preserve"> </w:t>
      </w:r>
      <w:r w:rsidRPr="006B35D6">
        <w:rPr>
          <w:b/>
          <w:snapToGrid w:val="0"/>
          <w:sz w:val="24"/>
          <w:szCs w:val="24"/>
        </w:rPr>
        <w:t xml:space="preserve"> при угрозе и     возникновении производственных аварий, катастроф и стихийных бедствий</w:t>
      </w:r>
    </w:p>
    <w:p w:rsidR="003944C5" w:rsidRPr="00CE0C44" w:rsidRDefault="003944C5" w:rsidP="006B35D6">
      <w:pPr>
        <w:pStyle w:val="a4"/>
        <w:jc w:val="left"/>
        <w:rPr>
          <w:sz w:val="24"/>
          <w:szCs w:val="24"/>
        </w:rPr>
      </w:pPr>
    </w:p>
    <w:p w:rsidR="003944C5" w:rsidRPr="006B35D6" w:rsidRDefault="00440E5D" w:rsidP="006B35D6">
      <w:pPr>
        <w:pStyle w:val="a4"/>
        <w:rPr>
          <w:b/>
          <w:sz w:val="24"/>
          <w:szCs w:val="24"/>
          <w:u w:val="none"/>
        </w:rPr>
      </w:pPr>
      <w:r w:rsidRPr="006B35D6">
        <w:rPr>
          <w:b/>
          <w:sz w:val="24"/>
          <w:szCs w:val="24"/>
          <w:u w:val="none"/>
        </w:rPr>
        <w:t>А</w:t>
      </w:r>
      <w:r w:rsidR="003944C5" w:rsidRPr="006B35D6">
        <w:rPr>
          <w:b/>
          <w:sz w:val="24"/>
          <w:szCs w:val="24"/>
          <w:u w:val="none"/>
        </w:rPr>
        <w:t>. При пожаре в школе или на объекте, находящимся по соседству.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662"/>
        <w:gridCol w:w="1995"/>
        <w:gridCol w:w="2236"/>
      </w:tblGrid>
      <w:tr w:rsidR="003944C5" w:rsidRPr="00CE0C44" w:rsidTr="006B35D6">
        <w:trPr>
          <w:trHeight w:val="7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Вывести учащихся в безопасное место (согласно плана эвакуации)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 - немедленно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6" w:rsidRDefault="006B35D6" w:rsidP="0039572C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  <w:r w:rsidR="003944C5" w:rsidRPr="00CE0C44">
              <w:rPr>
                <w:snapToGrid w:val="0"/>
                <w:sz w:val="24"/>
                <w:szCs w:val="24"/>
              </w:rPr>
              <w:t xml:space="preserve">, </w:t>
            </w:r>
          </w:p>
          <w:p w:rsidR="003944C5" w:rsidRPr="00CE0C44" w:rsidRDefault="003944C5" w:rsidP="0039572C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дежурный </w:t>
            </w:r>
            <w:r w:rsidR="0039572C" w:rsidRPr="00CE0C44">
              <w:rPr>
                <w:snapToGrid w:val="0"/>
                <w:sz w:val="24"/>
                <w:szCs w:val="24"/>
              </w:rPr>
              <w:t>учитель</w:t>
            </w:r>
          </w:p>
        </w:tc>
      </w:tr>
      <w:tr w:rsidR="003944C5" w:rsidRPr="00CE0C44" w:rsidTr="006B35D6">
        <w:trPr>
          <w:trHeight w:val="7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Вызвать пожарную команду по тел. "01". Принять меры пожаротушения.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 - немедленно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5" w:rsidRPr="00CE0C44" w:rsidRDefault="00F22C3A" w:rsidP="0039572C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дежурный </w:t>
            </w:r>
            <w:r w:rsidR="0039572C" w:rsidRPr="00CE0C44">
              <w:rPr>
                <w:snapToGrid w:val="0"/>
                <w:sz w:val="24"/>
                <w:szCs w:val="24"/>
              </w:rPr>
              <w:t>учитель</w:t>
            </w:r>
          </w:p>
        </w:tc>
      </w:tr>
      <w:tr w:rsidR="003944C5" w:rsidRPr="00CE0C44" w:rsidTr="006B35D6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Обесточить школу (путём выключения центрального рубильника)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 - немедленно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5" w:rsidRPr="00CE0C44" w:rsidRDefault="003944C5" w:rsidP="0039572C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дежурный </w:t>
            </w:r>
            <w:r w:rsidR="0039572C" w:rsidRPr="00CE0C44">
              <w:rPr>
                <w:snapToGrid w:val="0"/>
                <w:sz w:val="24"/>
                <w:szCs w:val="24"/>
              </w:rPr>
              <w:t>учитель</w:t>
            </w:r>
          </w:p>
        </w:tc>
      </w:tr>
      <w:tr w:rsidR="003944C5" w:rsidRPr="00CE0C44" w:rsidTr="006B35D6">
        <w:trPr>
          <w:trHeight w:val="7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Привести в готовность санитарный пост для оказания помощи пострадавшим.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"Ч"+0,5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5" w:rsidRPr="00CE0C44" w:rsidRDefault="006B35D6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944C5" w:rsidRPr="00CE0C44" w:rsidTr="006B35D6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Вызвать скорую помощь по тел. "03" (при более тяжёлых последствиях)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"Ч"+10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5" w:rsidRPr="00CE0C44" w:rsidRDefault="003944C5" w:rsidP="0039572C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дежурный </w:t>
            </w:r>
            <w:r w:rsidR="0039572C" w:rsidRPr="00CE0C44">
              <w:rPr>
                <w:snapToGrid w:val="0"/>
                <w:sz w:val="24"/>
                <w:szCs w:val="24"/>
              </w:rPr>
              <w:t>учитель</w:t>
            </w:r>
          </w:p>
        </w:tc>
      </w:tr>
      <w:tr w:rsidR="003944C5" w:rsidRPr="00CE0C44" w:rsidTr="006B35D6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В целях поддержания порядка установить дежурство группы по поддержанию общественного порядка.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"Ч"+30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5" w:rsidRPr="00CE0C44" w:rsidRDefault="006B35D6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944C5" w:rsidRPr="00CE0C44" w:rsidTr="006B35D6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Подготовить учебные классы к возобновлению учебного процесса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 w:rsidP="006B35D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После ликвидации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классные руководители</w:t>
            </w:r>
          </w:p>
        </w:tc>
      </w:tr>
      <w:tr w:rsidR="003944C5" w:rsidRPr="00CE0C44" w:rsidTr="006B35D6">
        <w:trPr>
          <w:trHeight w:val="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Поддерживать постоянную связь с </w:t>
            </w:r>
            <w:r w:rsidR="006475DC" w:rsidRPr="00CE0C44">
              <w:rPr>
                <w:snapToGrid w:val="0"/>
                <w:sz w:val="24"/>
                <w:szCs w:val="24"/>
              </w:rPr>
              <w:t xml:space="preserve"> ЕДДС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</w:tbl>
    <w:p w:rsidR="003944C5" w:rsidRPr="00CE0C44" w:rsidRDefault="003944C5">
      <w:pPr>
        <w:pStyle w:val="a4"/>
        <w:rPr>
          <w:sz w:val="24"/>
          <w:szCs w:val="24"/>
        </w:rPr>
      </w:pPr>
    </w:p>
    <w:p w:rsidR="003944C5" w:rsidRPr="00CE0C44" w:rsidRDefault="003944C5">
      <w:pPr>
        <w:pStyle w:val="a4"/>
        <w:rPr>
          <w:sz w:val="24"/>
          <w:szCs w:val="24"/>
        </w:rPr>
      </w:pPr>
    </w:p>
    <w:p w:rsidR="003944C5" w:rsidRPr="00CE0C44" w:rsidRDefault="00212041">
      <w:pPr>
        <w:pStyle w:val="a4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>Б</w:t>
      </w:r>
      <w:r w:rsidR="003944C5" w:rsidRPr="00CE0C44">
        <w:rPr>
          <w:b/>
          <w:sz w:val="24"/>
          <w:szCs w:val="24"/>
        </w:rPr>
        <w:t>. При возникновении стихийных бедствий.</w:t>
      </w:r>
    </w:p>
    <w:p w:rsidR="003944C5" w:rsidRPr="00CE0C44" w:rsidRDefault="003944C5">
      <w:pPr>
        <w:pStyle w:val="a4"/>
        <w:rPr>
          <w:sz w:val="24"/>
          <w:szCs w:val="24"/>
        </w:rPr>
      </w:pPr>
    </w:p>
    <w:tbl>
      <w:tblPr>
        <w:tblW w:w="11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264"/>
        <w:gridCol w:w="1956"/>
        <w:gridCol w:w="39"/>
        <w:gridCol w:w="2372"/>
      </w:tblGrid>
      <w:tr w:rsidR="003944C5" w:rsidRPr="00CE0C44" w:rsidTr="006B35D6">
        <w:trPr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 w:rsidP="006B35D6">
            <w:pPr>
              <w:keepNext/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Получить информацию о стихийных бедствиях </w:t>
            </w:r>
            <w:r w:rsidR="006475DC" w:rsidRPr="00CE0C44">
              <w:rPr>
                <w:snapToGrid w:val="0"/>
                <w:sz w:val="24"/>
                <w:szCs w:val="24"/>
              </w:rPr>
              <w:t xml:space="preserve">  из отдела по делам ГО, ПБ и ЧС, ЕДДС</w:t>
            </w:r>
            <w:r w:rsidR="006B35D6">
              <w:rPr>
                <w:snapToGrid w:val="0"/>
                <w:sz w:val="24"/>
                <w:szCs w:val="24"/>
              </w:rPr>
              <w:t xml:space="preserve"> </w:t>
            </w:r>
            <w:r w:rsidR="006475DC" w:rsidRPr="00CE0C44">
              <w:rPr>
                <w:snapToGrid w:val="0"/>
                <w:sz w:val="24"/>
                <w:szCs w:val="24"/>
              </w:rPr>
              <w:t xml:space="preserve">администрации </w:t>
            </w:r>
            <w:r w:rsidR="006B35D6">
              <w:rPr>
                <w:snapToGrid w:val="0"/>
                <w:sz w:val="24"/>
                <w:szCs w:val="24"/>
              </w:rPr>
              <w:t>г. Буйнакска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"Ч"+0,5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5" w:rsidRPr="00CE0C44" w:rsidRDefault="006B35D6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944C5" w:rsidRPr="00CE0C44" w:rsidTr="006B35D6">
        <w:trPr>
          <w:cantSplit/>
          <w:trHeight w:val="2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Подготовить объект к стихийному бедствию:</w:t>
            </w:r>
          </w:p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- Отправить учащихся по домам, сообщить об этом родителям;</w:t>
            </w:r>
          </w:p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- Отключить систему электроснабжения;</w:t>
            </w:r>
          </w:p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- Закрыть окна и двери, чердаки.</w:t>
            </w:r>
          </w:p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- Организовать дежурство звеньев по поддержанию общественного порядка и  пожаротушения, санитарного поста.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pStyle w:val="1"/>
              <w:rPr>
                <w:sz w:val="24"/>
                <w:szCs w:val="24"/>
              </w:rPr>
            </w:pPr>
            <w:r w:rsidRPr="00CE0C44">
              <w:rPr>
                <w:sz w:val="24"/>
                <w:szCs w:val="24"/>
              </w:rPr>
              <w:t>"Ч"+10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D0" w:rsidRDefault="006B35D6">
            <w:pPr>
              <w:widowControl w:val="0"/>
              <w:rPr>
                <w:color w:val="00000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классные руководители</w:t>
            </w:r>
          </w:p>
        </w:tc>
      </w:tr>
      <w:tr w:rsidR="003944C5" w:rsidRPr="00CE0C44" w:rsidTr="00CE0C4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F4" w:rsidRPr="00CE0C44" w:rsidRDefault="007329F4" w:rsidP="007329F4">
            <w:pPr>
              <w:keepNext/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Поддерживать постоянную связь  с  отделом  по делам ГО, ПБ и ЧС, ЕДДС</w:t>
            </w:r>
          </w:p>
          <w:p w:rsidR="003944C5" w:rsidRPr="00CE0C44" w:rsidRDefault="006B35D6" w:rsidP="006B35D6">
            <w:pPr>
              <w:keepNext/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А</w:t>
            </w:r>
            <w:r w:rsidR="007329F4" w:rsidRPr="00CE0C44">
              <w:rPr>
                <w:snapToGrid w:val="0"/>
                <w:sz w:val="24"/>
                <w:szCs w:val="24"/>
              </w:rPr>
              <w:t>дминистрации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7329F4" w:rsidRPr="00CE0C44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г. Буйнакска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pStyle w:val="1"/>
              <w:rPr>
                <w:sz w:val="24"/>
                <w:szCs w:val="24"/>
              </w:rPr>
            </w:pPr>
            <w:r w:rsidRPr="00CE0C44">
              <w:rPr>
                <w:sz w:val="24"/>
                <w:szCs w:val="24"/>
              </w:rPr>
              <w:t>"Ч" - 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6B35D6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944C5" w:rsidRPr="00CE0C44" w:rsidTr="00CE0C44">
        <w:trPr>
          <w:cantSplit/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 w:rsidP="006B35D6">
            <w:pPr>
              <w:pStyle w:val="1"/>
              <w:jc w:val="left"/>
              <w:rPr>
                <w:sz w:val="24"/>
                <w:szCs w:val="24"/>
              </w:rPr>
            </w:pPr>
            <w:r w:rsidRPr="00CE0C44">
              <w:rPr>
                <w:sz w:val="24"/>
                <w:szCs w:val="24"/>
              </w:rPr>
              <w:t>Иметь включенным РТЛ связь, радиоприёмник, телевизор.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pStyle w:val="1"/>
              <w:rPr>
                <w:sz w:val="24"/>
                <w:szCs w:val="24"/>
              </w:rPr>
            </w:pPr>
            <w:r w:rsidRPr="00CE0C44">
              <w:rPr>
                <w:sz w:val="24"/>
                <w:szCs w:val="24"/>
              </w:rPr>
              <w:t>"Ч" - 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6B35D6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944C5" w:rsidRPr="00CE0C44" w:rsidTr="006B35D6">
        <w:trPr>
          <w:cantSplit/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440E5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При необходимости перевести учащихся и постоянный состав в </w:t>
            </w:r>
            <w:r w:rsidR="009F0B23" w:rsidRPr="00CE0C44">
              <w:rPr>
                <w:snapToGrid w:val="0"/>
                <w:sz w:val="24"/>
                <w:szCs w:val="24"/>
              </w:rPr>
              <w:t xml:space="preserve">актовый и спортивные залы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3944C5">
            <w:pPr>
              <w:pStyle w:val="1"/>
              <w:rPr>
                <w:sz w:val="24"/>
                <w:szCs w:val="24"/>
              </w:rPr>
            </w:pPr>
            <w:r w:rsidRPr="00CE0C44">
              <w:rPr>
                <w:sz w:val="24"/>
                <w:szCs w:val="24"/>
              </w:rPr>
              <w:t>"Ч"+30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5" w:rsidRPr="00CE0C44" w:rsidRDefault="006B35D6" w:rsidP="00A945D0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944C5" w:rsidRPr="00CE0C44">
              <w:rPr>
                <w:snapToGrid w:val="0"/>
                <w:sz w:val="24"/>
                <w:szCs w:val="24"/>
              </w:rPr>
              <w:t>кл</w:t>
            </w:r>
            <w:r>
              <w:rPr>
                <w:snapToGrid w:val="0"/>
                <w:sz w:val="24"/>
                <w:szCs w:val="24"/>
              </w:rPr>
              <w:t>.</w:t>
            </w:r>
            <w:r w:rsidR="003944C5" w:rsidRPr="00CE0C44">
              <w:rPr>
                <w:snapToGrid w:val="0"/>
                <w:sz w:val="24"/>
                <w:szCs w:val="24"/>
              </w:rPr>
              <w:t>рук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</w:tr>
    </w:tbl>
    <w:p w:rsidR="003944C5" w:rsidRPr="00CE0C44" w:rsidRDefault="003944C5">
      <w:pPr>
        <w:widowControl w:val="0"/>
        <w:jc w:val="center"/>
        <w:rPr>
          <w:snapToGrid w:val="0"/>
          <w:sz w:val="24"/>
          <w:szCs w:val="24"/>
          <w:u w:val="single"/>
        </w:rPr>
      </w:pPr>
    </w:p>
    <w:p w:rsidR="003944C5" w:rsidRPr="00CE0C44" w:rsidRDefault="003944C5">
      <w:pPr>
        <w:widowControl w:val="0"/>
        <w:jc w:val="center"/>
        <w:rPr>
          <w:snapToGrid w:val="0"/>
          <w:sz w:val="24"/>
          <w:szCs w:val="24"/>
          <w:u w:val="single"/>
        </w:rPr>
      </w:pPr>
    </w:p>
    <w:p w:rsidR="009F0B23" w:rsidRPr="00CE0C44" w:rsidRDefault="00212041" w:rsidP="009F0B23">
      <w:pPr>
        <w:widowControl w:val="0"/>
        <w:jc w:val="center"/>
        <w:rPr>
          <w:b/>
          <w:snapToGrid w:val="0"/>
          <w:sz w:val="24"/>
          <w:szCs w:val="24"/>
          <w:u w:val="single"/>
        </w:rPr>
      </w:pPr>
      <w:r w:rsidRPr="00CE0C44">
        <w:rPr>
          <w:b/>
          <w:snapToGrid w:val="0"/>
          <w:sz w:val="24"/>
          <w:szCs w:val="24"/>
          <w:u w:val="single"/>
        </w:rPr>
        <w:t>В</w:t>
      </w:r>
      <w:r w:rsidR="009F0B23" w:rsidRPr="00CE0C44">
        <w:rPr>
          <w:b/>
          <w:snapToGrid w:val="0"/>
          <w:sz w:val="24"/>
          <w:szCs w:val="24"/>
          <w:u w:val="single"/>
        </w:rPr>
        <w:t xml:space="preserve">. При угрозе террористического акта и взрыва </w:t>
      </w:r>
      <w:r w:rsidR="00E5248B" w:rsidRPr="00CE0C44">
        <w:rPr>
          <w:b/>
          <w:snapToGrid w:val="0"/>
          <w:sz w:val="24"/>
          <w:szCs w:val="24"/>
          <w:u w:val="single"/>
        </w:rPr>
        <w:t xml:space="preserve">в </w:t>
      </w:r>
      <w:r w:rsidR="009F0B23" w:rsidRPr="00CE0C44">
        <w:rPr>
          <w:b/>
          <w:snapToGrid w:val="0"/>
          <w:sz w:val="24"/>
          <w:szCs w:val="24"/>
          <w:u w:val="single"/>
        </w:rPr>
        <w:t>школ</w:t>
      </w:r>
      <w:r w:rsidR="00E5248B" w:rsidRPr="00CE0C44">
        <w:rPr>
          <w:b/>
          <w:snapToGrid w:val="0"/>
          <w:sz w:val="24"/>
          <w:szCs w:val="24"/>
          <w:u w:val="single"/>
        </w:rPr>
        <w:t>е</w:t>
      </w:r>
      <w:r w:rsidR="009F0B23" w:rsidRPr="00CE0C44">
        <w:rPr>
          <w:b/>
          <w:snapToGrid w:val="0"/>
          <w:sz w:val="24"/>
          <w:szCs w:val="24"/>
          <w:u w:val="single"/>
        </w:rPr>
        <w:t xml:space="preserve">. </w:t>
      </w:r>
    </w:p>
    <w:p w:rsidR="009F0B23" w:rsidRPr="00CE0C44" w:rsidRDefault="009F0B23" w:rsidP="009F0B23">
      <w:pPr>
        <w:widowControl w:val="0"/>
        <w:jc w:val="center"/>
        <w:rPr>
          <w:snapToGrid w:val="0"/>
          <w:sz w:val="24"/>
          <w:szCs w:val="24"/>
          <w:u w:val="single"/>
        </w:rPr>
      </w:pPr>
    </w:p>
    <w:tbl>
      <w:tblPr>
        <w:tblW w:w="11475" w:type="dxa"/>
        <w:jc w:val="center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"/>
        <w:gridCol w:w="6832"/>
        <w:gridCol w:w="1985"/>
        <w:gridCol w:w="2177"/>
      </w:tblGrid>
      <w:tr w:rsidR="009F0B23" w:rsidRPr="00CE0C44" w:rsidTr="00A945D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212041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6B35D6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Об угрозе террористического акта, взрыва, нахождении взрывного устройства (подозрительного предмета) сообщить:</w:t>
            </w:r>
            <w:r w:rsidR="00A945D0">
              <w:rPr>
                <w:snapToGrid w:val="0"/>
                <w:sz w:val="24"/>
                <w:szCs w:val="24"/>
              </w:rPr>
              <w:t xml:space="preserve"> </w:t>
            </w:r>
            <w:r w:rsidRPr="00CE0C44">
              <w:rPr>
                <w:snapToGrid w:val="0"/>
                <w:sz w:val="24"/>
                <w:szCs w:val="24"/>
              </w:rPr>
              <w:t>- «01»</w:t>
            </w:r>
            <w:r w:rsidR="006B35D6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CE0C44">
              <w:rPr>
                <w:snapToGrid w:val="0"/>
                <w:sz w:val="24"/>
                <w:szCs w:val="24"/>
              </w:rPr>
              <w:t>"Ч"+0,3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6B35D6" w:rsidP="00361550">
            <w:pPr>
              <w:widowControl w:val="0"/>
              <w:rPr>
                <w:snapToGrid w:val="0"/>
                <w:sz w:val="24"/>
                <w:szCs w:val="24"/>
                <w:u w:val="single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9F0B23" w:rsidRPr="00CE0C44" w:rsidTr="00A945D0">
        <w:trPr>
          <w:trHeight w:val="47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212041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Провести эвакуацию из здания школы учащихся и постоянного состава (согласно плана эвакуации). Отключить энергоснабжение.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"Ч"+0,5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6B35D6" w:rsidP="00A945D0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0C44">
              <w:rPr>
                <w:snapToGrid w:val="0"/>
                <w:sz w:val="24"/>
                <w:szCs w:val="24"/>
              </w:rPr>
              <w:t>кл</w:t>
            </w:r>
            <w:r>
              <w:rPr>
                <w:snapToGrid w:val="0"/>
                <w:sz w:val="24"/>
                <w:szCs w:val="24"/>
              </w:rPr>
              <w:t>.</w:t>
            </w:r>
            <w:r w:rsidRPr="00CE0C44">
              <w:rPr>
                <w:snapToGrid w:val="0"/>
                <w:sz w:val="24"/>
                <w:szCs w:val="24"/>
              </w:rPr>
              <w:t>рук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</w:tr>
      <w:tr w:rsidR="009F0B23" w:rsidRPr="00CE0C44" w:rsidTr="00A945D0">
        <w:trPr>
          <w:trHeight w:val="6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212041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Оказать помощь сотрудникам УВД, УГО и ЧС в обследовании объекта и предоставлении необходимой информации.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При прибытии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6B35D6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9F0B23" w:rsidRPr="00CE0C44" w:rsidTr="00A945D0">
        <w:trPr>
          <w:cantSplit/>
          <w:trHeight w:val="368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212041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17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A945D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Отпустить учащихся по домам, решить вопрос о дальнейшем проведении учебного процесса.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"Ч"+20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DC7546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Р</w:t>
            </w:r>
            <w:r w:rsidR="009F0B23" w:rsidRPr="00CE0C44">
              <w:rPr>
                <w:snapToGrid w:val="0"/>
                <w:sz w:val="24"/>
                <w:szCs w:val="24"/>
              </w:rPr>
              <w:t>ГО, классные руководители.</w:t>
            </w:r>
          </w:p>
        </w:tc>
      </w:tr>
      <w:tr w:rsidR="009F0B23" w:rsidRPr="00CE0C44" w:rsidTr="00A945D0">
        <w:trPr>
          <w:cantSplit/>
          <w:trHeight w:val="377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212041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18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A945D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Постоянно информировать </w:t>
            </w:r>
            <w:r w:rsidR="00DC7546" w:rsidRPr="00CE0C44">
              <w:rPr>
                <w:snapToGrid w:val="0"/>
                <w:sz w:val="24"/>
                <w:szCs w:val="24"/>
              </w:rPr>
              <w:t>комитет по образованию</w:t>
            </w:r>
            <w:r w:rsidRPr="00CE0C44">
              <w:rPr>
                <w:snapToGrid w:val="0"/>
                <w:sz w:val="24"/>
                <w:szCs w:val="24"/>
              </w:rPr>
              <w:t xml:space="preserve"> о положении дел на объекте.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 - по ходу работы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DC7546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Р</w:t>
            </w:r>
            <w:r w:rsidR="009F0B23" w:rsidRPr="00CE0C44">
              <w:rPr>
                <w:snapToGrid w:val="0"/>
                <w:sz w:val="24"/>
                <w:szCs w:val="24"/>
              </w:rPr>
              <w:t>ГО</w:t>
            </w:r>
          </w:p>
        </w:tc>
      </w:tr>
      <w:tr w:rsidR="009F0B23" w:rsidRPr="00CE0C44" w:rsidTr="00A945D0">
        <w:trPr>
          <w:cantSplit/>
          <w:trHeight w:val="1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212041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19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A945D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Возвращение на объект осуществить только после получения разрешения ответственных лиц.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A945D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 - после ок</w:t>
            </w:r>
            <w:r w:rsidR="00A945D0">
              <w:rPr>
                <w:snapToGrid w:val="0"/>
                <w:sz w:val="24"/>
                <w:szCs w:val="24"/>
              </w:rPr>
              <w:t xml:space="preserve">. </w:t>
            </w:r>
            <w:r w:rsidRPr="00CE0C44">
              <w:rPr>
                <w:snapToGrid w:val="0"/>
                <w:sz w:val="24"/>
                <w:szCs w:val="24"/>
              </w:rPr>
              <w:t>работы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A945D0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</w:tbl>
    <w:p w:rsidR="009F0B23" w:rsidRPr="00CE0C44" w:rsidRDefault="00E5248B" w:rsidP="00E5248B">
      <w:pPr>
        <w:widowControl w:val="0"/>
        <w:rPr>
          <w:b/>
          <w:snapToGrid w:val="0"/>
          <w:sz w:val="24"/>
          <w:szCs w:val="24"/>
        </w:rPr>
      </w:pPr>
      <w:r w:rsidRPr="00CE0C44">
        <w:rPr>
          <w:b/>
          <w:snapToGrid w:val="0"/>
          <w:sz w:val="24"/>
          <w:szCs w:val="24"/>
        </w:rPr>
        <w:t xml:space="preserve">                                            </w:t>
      </w:r>
      <w:r w:rsidR="00212041" w:rsidRPr="00CE0C44">
        <w:rPr>
          <w:b/>
          <w:snapToGrid w:val="0"/>
          <w:sz w:val="24"/>
          <w:szCs w:val="24"/>
        </w:rPr>
        <w:t>Г</w:t>
      </w:r>
      <w:r w:rsidR="009F0B23" w:rsidRPr="00CE0C44">
        <w:rPr>
          <w:b/>
          <w:snapToGrid w:val="0"/>
          <w:sz w:val="24"/>
          <w:szCs w:val="24"/>
        </w:rPr>
        <w:t xml:space="preserve">. При захвате заложников </w:t>
      </w:r>
      <w:r w:rsidR="00DC7546" w:rsidRPr="00CE0C44">
        <w:rPr>
          <w:b/>
          <w:snapToGrid w:val="0"/>
          <w:sz w:val="24"/>
          <w:szCs w:val="24"/>
        </w:rPr>
        <w:t>в школе</w:t>
      </w:r>
      <w:r w:rsidR="009F0B23" w:rsidRPr="00CE0C44">
        <w:rPr>
          <w:b/>
          <w:snapToGrid w:val="0"/>
          <w:sz w:val="24"/>
          <w:szCs w:val="24"/>
        </w:rPr>
        <w:t>.</w:t>
      </w:r>
    </w:p>
    <w:p w:rsidR="009F0B23" w:rsidRPr="00CE0C44" w:rsidRDefault="009F0B23" w:rsidP="009F0B23">
      <w:pPr>
        <w:widowControl w:val="0"/>
        <w:jc w:val="center"/>
        <w:rPr>
          <w:snapToGrid w:val="0"/>
          <w:sz w:val="24"/>
          <w:szCs w:val="24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946"/>
        <w:gridCol w:w="1984"/>
        <w:gridCol w:w="1843"/>
      </w:tblGrid>
      <w:tr w:rsidR="009F0B23" w:rsidRPr="00CE0C44" w:rsidTr="00A945D0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82FFD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При захвате заложников  в школе сообщить:</w:t>
            </w:r>
          </w:p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а) правоохранительным органам</w:t>
            </w:r>
            <w:r w:rsidR="00DC7546" w:rsidRPr="00CE0C44">
              <w:rPr>
                <w:snapToGrid w:val="0"/>
                <w:sz w:val="24"/>
                <w:szCs w:val="24"/>
              </w:rPr>
              <w:t xml:space="preserve"> </w:t>
            </w:r>
            <w:r w:rsidRPr="00CE0C44">
              <w:rPr>
                <w:snapToGrid w:val="0"/>
                <w:sz w:val="24"/>
                <w:szCs w:val="24"/>
              </w:rPr>
              <w:t>;</w:t>
            </w:r>
          </w:p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б) </w:t>
            </w:r>
            <w:r w:rsidR="00DC7546" w:rsidRPr="00CE0C44">
              <w:rPr>
                <w:snapToGrid w:val="0"/>
                <w:sz w:val="24"/>
                <w:szCs w:val="24"/>
              </w:rPr>
              <w:t>служба спасения</w:t>
            </w:r>
          </w:p>
          <w:p w:rsidR="009F0B23" w:rsidRPr="00CE0C44" w:rsidRDefault="009F0B23" w:rsidP="00A945D0">
            <w:pPr>
              <w:keepNext/>
              <w:widowControl w:val="0"/>
              <w:rPr>
                <w:snapToGrid w:val="0"/>
                <w:sz w:val="24"/>
                <w:szCs w:val="24"/>
                <w:u w:val="single"/>
              </w:rPr>
            </w:pPr>
            <w:r w:rsidRPr="00CE0C44">
              <w:rPr>
                <w:snapToGrid w:val="0"/>
                <w:sz w:val="24"/>
                <w:szCs w:val="24"/>
              </w:rPr>
              <w:t>в)</w:t>
            </w:r>
            <w:r w:rsidR="007329F4" w:rsidRPr="00CE0C44">
              <w:rPr>
                <w:snapToGrid w:val="0"/>
                <w:sz w:val="24"/>
                <w:szCs w:val="24"/>
              </w:rPr>
              <w:t xml:space="preserve"> отдел  по делам 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CE0C44">
              <w:rPr>
                <w:snapToGrid w:val="0"/>
                <w:sz w:val="24"/>
                <w:szCs w:val="24"/>
              </w:rPr>
              <w:t>"Ч"+0,5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A945D0" w:rsidP="0039572C">
            <w:pPr>
              <w:widowControl w:val="0"/>
              <w:rPr>
                <w:snapToGrid w:val="0"/>
                <w:sz w:val="24"/>
                <w:szCs w:val="24"/>
                <w:u w:val="single"/>
              </w:rPr>
            </w:pPr>
            <w:r w:rsidRPr="007E4B8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9F0B23" w:rsidRPr="00CE0C44" w:rsidTr="00A945D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82FFD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Организовать выход из здания учащихся, пе</w:t>
            </w:r>
            <w:r w:rsidR="00DC7546" w:rsidRPr="00CE0C44">
              <w:rPr>
                <w:snapToGrid w:val="0"/>
                <w:sz w:val="24"/>
                <w:szCs w:val="24"/>
              </w:rPr>
              <w:t>рсонала</w:t>
            </w:r>
            <w:r w:rsidRPr="00CE0C44">
              <w:rPr>
                <w:snapToGrid w:val="0"/>
                <w:sz w:val="24"/>
                <w:szCs w:val="24"/>
              </w:rPr>
              <w:t xml:space="preserve"> (не попавших</w:t>
            </w:r>
            <w:r w:rsidR="00DC7546" w:rsidRPr="00CE0C44">
              <w:rPr>
                <w:snapToGrid w:val="0"/>
                <w:sz w:val="24"/>
                <w:szCs w:val="24"/>
              </w:rPr>
              <w:t xml:space="preserve"> </w:t>
            </w:r>
            <w:r w:rsidRPr="00CE0C44">
              <w:rPr>
                <w:snapToGrid w:val="0"/>
                <w:sz w:val="24"/>
                <w:szCs w:val="24"/>
              </w:rPr>
              <w:t xml:space="preserve"> в заложники) и  отпустить их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"Ч"+10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9572C" w:rsidP="0039572C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директор</w:t>
            </w:r>
          </w:p>
        </w:tc>
      </w:tr>
      <w:tr w:rsidR="009F0B23" w:rsidRPr="00CE0C44" w:rsidTr="00A945D0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82FFD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Уточнить, кто попал в заложники (класс, количество и т.д.).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"Ч"+10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DC7546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к</w:t>
            </w:r>
            <w:r w:rsidR="009F0B23" w:rsidRPr="00CE0C44">
              <w:rPr>
                <w:snapToGrid w:val="0"/>
                <w:sz w:val="24"/>
                <w:szCs w:val="24"/>
              </w:rPr>
              <w:t xml:space="preserve">лассные руководители, </w:t>
            </w:r>
          </w:p>
        </w:tc>
      </w:tr>
      <w:tr w:rsidR="009F0B23" w:rsidRPr="00CE0C44" w:rsidTr="00A945D0">
        <w:trPr>
          <w:cantSplit/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82FFD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Не допускать действий, которые могут спровоцировать лиц захвативших заложников, по применению  ими оружия.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 - в ходе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9F0B23" w:rsidRPr="00CE0C44" w:rsidTr="00A945D0">
        <w:trPr>
          <w:cantSplit/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82FFD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Подготовить инженерно-техническую документацию объекта (для правоохранительных органов).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"Ч"+30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A945D0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9F0B23" w:rsidRPr="00CE0C44" w:rsidTr="00A945D0">
        <w:trPr>
          <w:cantSplit/>
          <w:trHeight w:val="1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82FFD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23" w:rsidRPr="00CE0C44" w:rsidRDefault="007329F4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При проведении спец</w:t>
            </w:r>
            <w:r w:rsidR="009F0B23" w:rsidRPr="00CE0C44">
              <w:rPr>
                <w:snapToGrid w:val="0"/>
                <w:sz w:val="24"/>
                <w:szCs w:val="24"/>
              </w:rPr>
              <w:t>операции строго выполнять правила и рекомендации правоохранительных органов.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 - в ходе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9F0B23" w:rsidRPr="00CE0C44" w:rsidTr="00A945D0">
        <w:trPr>
          <w:cantSplit/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82FFD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23" w:rsidRPr="00CE0C44" w:rsidRDefault="007329F4" w:rsidP="00361550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После освобождения</w:t>
            </w:r>
            <w:r w:rsidR="009F0B23" w:rsidRPr="00CE0C44">
              <w:rPr>
                <w:snapToGrid w:val="0"/>
                <w:sz w:val="24"/>
                <w:szCs w:val="24"/>
              </w:rPr>
              <w:t xml:space="preserve"> заложников провести их встречу с психологами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По окончании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9572C" w:rsidP="0039572C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директор</w:t>
            </w:r>
          </w:p>
        </w:tc>
      </w:tr>
      <w:tr w:rsidR="009F0B23" w:rsidRPr="00CE0C44" w:rsidTr="00A945D0">
        <w:trPr>
          <w:cantSplit/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82FFD" w:rsidP="00382FFD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D0" w:rsidRPr="00CE0C44" w:rsidRDefault="009F0B23" w:rsidP="00A945D0">
            <w:pPr>
              <w:keepNext/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 xml:space="preserve">Постоянно информировать </w:t>
            </w:r>
            <w:r w:rsidR="001D6507" w:rsidRPr="00CE0C44">
              <w:rPr>
                <w:snapToGrid w:val="0"/>
                <w:sz w:val="24"/>
                <w:szCs w:val="24"/>
              </w:rPr>
              <w:t>отдел  по делам ГО</w:t>
            </w:r>
          </w:p>
          <w:p w:rsidR="009F0B23" w:rsidRPr="00CE0C44" w:rsidRDefault="009F0B23" w:rsidP="001D6507">
            <w:pPr>
              <w:keepNext/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23" w:rsidRPr="00CE0C44" w:rsidRDefault="009F0B23" w:rsidP="00361550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"Ч" -  в ходе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23" w:rsidRPr="00CE0C44" w:rsidRDefault="0039572C" w:rsidP="0039572C">
            <w:pPr>
              <w:widowControl w:val="0"/>
              <w:rPr>
                <w:snapToGrid w:val="0"/>
                <w:sz w:val="24"/>
                <w:szCs w:val="24"/>
              </w:rPr>
            </w:pPr>
            <w:r w:rsidRPr="00CE0C44">
              <w:rPr>
                <w:snapToGrid w:val="0"/>
                <w:sz w:val="24"/>
                <w:szCs w:val="24"/>
              </w:rPr>
              <w:t>директор</w:t>
            </w:r>
          </w:p>
        </w:tc>
      </w:tr>
    </w:tbl>
    <w:p w:rsidR="00E03CD8" w:rsidRPr="00CE0C44" w:rsidRDefault="00E03CD8" w:rsidP="009F0B23">
      <w:pPr>
        <w:widowControl w:val="0"/>
        <w:jc w:val="center"/>
        <w:rPr>
          <w:snapToGrid w:val="0"/>
          <w:sz w:val="24"/>
          <w:szCs w:val="24"/>
        </w:rPr>
      </w:pPr>
    </w:p>
    <w:p w:rsidR="00E03CD8" w:rsidRPr="00CE0C44" w:rsidRDefault="00E03CD8" w:rsidP="009F0B23">
      <w:pPr>
        <w:widowControl w:val="0"/>
        <w:jc w:val="center"/>
        <w:rPr>
          <w:snapToGrid w:val="0"/>
          <w:sz w:val="24"/>
          <w:szCs w:val="24"/>
        </w:rPr>
      </w:pPr>
    </w:p>
    <w:p w:rsidR="00CE0C44" w:rsidRPr="00CE0C44" w:rsidRDefault="00CE0C44" w:rsidP="00CE0C44">
      <w:pPr>
        <w:outlineLvl w:val="0"/>
        <w:rPr>
          <w:b/>
          <w:sz w:val="24"/>
          <w:szCs w:val="24"/>
        </w:rPr>
      </w:pPr>
      <w:r w:rsidRPr="00CE0C44">
        <w:rPr>
          <w:b/>
          <w:sz w:val="24"/>
          <w:szCs w:val="24"/>
        </w:rPr>
        <w:t>Заместитель директора по безопасности                                    Абакаров М. З.</w:t>
      </w:r>
    </w:p>
    <w:p w:rsidR="00CE0C44" w:rsidRPr="00CE0C44" w:rsidRDefault="00CE0C44" w:rsidP="00CE0C44">
      <w:pPr>
        <w:jc w:val="both"/>
        <w:rPr>
          <w:b/>
          <w:sz w:val="24"/>
          <w:szCs w:val="24"/>
        </w:rPr>
      </w:pPr>
    </w:p>
    <w:p w:rsidR="009F0B23" w:rsidRPr="00CE0C44" w:rsidRDefault="009F0B23" w:rsidP="00CE0C44">
      <w:pPr>
        <w:widowControl w:val="0"/>
        <w:jc w:val="center"/>
        <w:rPr>
          <w:snapToGrid w:val="0"/>
          <w:sz w:val="24"/>
          <w:szCs w:val="24"/>
          <w:u w:val="single"/>
        </w:rPr>
      </w:pPr>
    </w:p>
    <w:sectPr w:rsidR="009F0B23" w:rsidRPr="00CE0C44" w:rsidSect="006B35D6">
      <w:headerReference w:type="even" r:id="rId9"/>
      <w:headerReference w:type="default" r:id="rId10"/>
      <w:pgSz w:w="12240" w:h="15840"/>
      <w:pgMar w:top="426" w:right="333" w:bottom="284" w:left="567" w:header="720" w:footer="720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424" w:rsidRDefault="00070424">
      <w:r>
        <w:separator/>
      </w:r>
    </w:p>
  </w:endnote>
  <w:endnote w:type="continuationSeparator" w:id="1">
    <w:p w:rsidR="00070424" w:rsidRDefault="00070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424" w:rsidRDefault="00070424">
      <w:r>
        <w:separator/>
      </w:r>
    </w:p>
  </w:footnote>
  <w:footnote w:type="continuationSeparator" w:id="1">
    <w:p w:rsidR="00070424" w:rsidRDefault="00070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15" w:rsidRDefault="00EC762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231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2315" w:rsidRDefault="005123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15" w:rsidRDefault="00512315">
    <w:pPr>
      <w:pStyle w:val="a5"/>
      <w:framePr w:wrap="around" w:vAnchor="text" w:hAnchor="margin" w:xAlign="center" w:y="1"/>
      <w:rPr>
        <w:rStyle w:val="a6"/>
      </w:rPr>
    </w:pPr>
  </w:p>
  <w:p w:rsidR="00512315" w:rsidRDefault="00512315">
    <w:pPr>
      <w:pStyle w:val="a5"/>
      <w:framePr w:wrap="around" w:vAnchor="text" w:hAnchor="page" w:x="7801" w:y="-708"/>
      <w:rPr>
        <w:rStyle w:val="a6"/>
      </w:rPr>
    </w:pPr>
  </w:p>
  <w:p w:rsidR="00512315" w:rsidRDefault="0051231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AD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79130C0"/>
    <w:multiLevelType w:val="hybridMultilevel"/>
    <w:tmpl w:val="BFAE1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EC20C4">
      <w:start w:val="5"/>
      <w:numFmt w:val="decimal"/>
      <w:lvlText w:val="%2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98460A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F7A0E9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C0552E5"/>
    <w:multiLevelType w:val="hybridMultilevel"/>
    <w:tmpl w:val="A1F8321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>
    <w:nsid w:val="47DC7585"/>
    <w:multiLevelType w:val="multilevel"/>
    <w:tmpl w:val="6FAC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89F3E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2E84BD5"/>
    <w:multiLevelType w:val="singleLevel"/>
    <w:tmpl w:val="ECD67A3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56838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C283A0A"/>
    <w:multiLevelType w:val="hybridMultilevel"/>
    <w:tmpl w:val="C8109E40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68711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FA312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8008C"/>
    <w:rsid w:val="000159A3"/>
    <w:rsid w:val="00027EC7"/>
    <w:rsid w:val="00035694"/>
    <w:rsid w:val="000565DB"/>
    <w:rsid w:val="00070424"/>
    <w:rsid w:val="00070B55"/>
    <w:rsid w:val="000811D7"/>
    <w:rsid w:val="000A538A"/>
    <w:rsid w:val="000A5412"/>
    <w:rsid w:val="000D2A9D"/>
    <w:rsid w:val="00137022"/>
    <w:rsid w:val="00140B37"/>
    <w:rsid w:val="001653BA"/>
    <w:rsid w:val="00190241"/>
    <w:rsid w:val="0019364B"/>
    <w:rsid w:val="001A5B01"/>
    <w:rsid w:val="001C1279"/>
    <w:rsid w:val="001D22D2"/>
    <w:rsid w:val="001D6507"/>
    <w:rsid w:val="001F5EBA"/>
    <w:rsid w:val="00212041"/>
    <w:rsid w:val="002355E0"/>
    <w:rsid w:val="00240C6E"/>
    <w:rsid w:val="00243399"/>
    <w:rsid w:val="0025501C"/>
    <w:rsid w:val="00266752"/>
    <w:rsid w:val="00284F31"/>
    <w:rsid w:val="00293BE2"/>
    <w:rsid w:val="002A2034"/>
    <w:rsid w:val="002F1677"/>
    <w:rsid w:val="003173E6"/>
    <w:rsid w:val="00340890"/>
    <w:rsid w:val="00361550"/>
    <w:rsid w:val="00382FFD"/>
    <w:rsid w:val="003944C5"/>
    <w:rsid w:val="0039572C"/>
    <w:rsid w:val="003A7DF8"/>
    <w:rsid w:val="003B507E"/>
    <w:rsid w:val="003B7F11"/>
    <w:rsid w:val="003E4B5A"/>
    <w:rsid w:val="003E6374"/>
    <w:rsid w:val="003F3487"/>
    <w:rsid w:val="003F5977"/>
    <w:rsid w:val="00412919"/>
    <w:rsid w:val="004354E7"/>
    <w:rsid w:val="00440E5D"/>
    <w:rsid w:val="00441591"/>
    <w:rsid w:val="004715A2"/>
    <w:rsid w:val="004857B3"/>
    <w:rsid w:val="004B285F"/>
    <w:rsid w:val="004C68A5"/>
    <w:rsid w:val="004D5C88"/>
    <w:rsid w:val="004D6040"/>
    <w:rsid w:val="004E7580"/>
    <w:rsid w:val="004F3479"/>
    <w:rsid w:val="00512315"/>
    <w:rsid w:val="005130EE"/>
    <w:rsid w:val="00527B4C"/>
    <w:rsid w:val="00554FED"/>
    <w:rsid w:val="00572FB9"/>
    <w:rsid w:val="0057305B"/>
    <w:rsid w:val="00582A5F"/>
    <w:rsid w:val="00592DA5"/>
    <w:rsid w:val="005B5302"/>
    <w:rsid w:val="005D42EE"/>
    <w:rsid w:val="00604624"/>
    <w:rsid w:val="006430B0"/>
    <w:rsid w:val="006475DC"/>
    <w:rsid w:val="006719A5"/>
    <w:rsid w:val="006A01AA"/>
    <w:rsid w:val="006B35D6"/>
    <w:rsid w:val="006B6992"/>
    <w:rsid w:val="006B6BB2"/>
    <w:rsid w:val="006E0747"/>
    <w:rsid w:val="006F062C"/>
    <w:rsid w:val="00700BA9"/>
    <w:rsid w:val="00701A93"/>
    <w:rsid w:val="0071085B"/>
    <w:rsid w:val="00711D1D"/>
    <w:rsid w:val="007329F4"/>
    <w:rsid w:val="0074288B"/>
    <w:rsid w:val="007549D3"/>
    <w:rsid w:val="00783158"/>
    <w:rsid w:val="007B4B75"/>
    <w:rsid w:val="007D2430"/>
    <w:rsid w:val="007D793E"/>
    <w:rsid w:val="007F0B31"/>
    <w:rsid w:val="00807556"/>
    <w:rsid w:val="00815BC4"/>
    <w:rsid w:val="00822A6F"/>
    <w:rsid w:val="00844280"/>
    <w:rsid w:val="008838B6"/>
    <w:rsid w:val="008850B3"/>
    <w:rsid w:val="008A12AF"/>
    <w:rsid w:val="008C39C8"/>
    <w:rsid w:val="008E3266"/>
    <w:rsid w:val="008F584D"/>
    <w:rsid w:val="009159C8"/>
    <w:rsid w:val="00933FFF"/>
    <w:rsid w:val="00967493"/>
    <w:rsid w:val="00970F8E"/>
    <w:rsid w:val="00972599"/>
    <w:rsid w:val="009C19AA"/>
    <w:rsid w:val="009E28BF"/>
    <w:rsid w:val="009F0B23"/>
    <w:rsid w:val="00A31E8D"/>
    <w:rsid w:val="00A3463C"/>
    <w:rsid w:val="00A34D49"/>
    <w:rsid w:val="00A51AF6"/>
    <w:rsid w:val="00A945D0"/>
    <w:rsid w:val="00AC35E0"/>
    <w:rsid w:val="00AD7E09"/>
    <w:rsid w:val="00AE623B"/>
    <w:rsid w:val="00B16B60"/>
    <w:rsid w:val="00B66273"/>
    <w:rsid w:val="00B85223"/>
    <w:rsid w:val="00BB2437"/>
    <w:rsid w:val="00BB3C51"/>
    <w:rsid w:val="00BC38AF"/>
    <w:rsid w:val="00C72E84"/>
    <w:rsid w:val="00C8008C"/>
    <w:rsid w:val="00CD0CCC"/>
    <w:rsid w:val="00CD5241"/>
    <w:rsid w:val="00CE0C44"/>
    <w:rsid w:val="00CE481F"/>
    <w:rsid w:val="00D13388"/>
    <w:rsid w:val="00D34222"/>
    <w:rsid w:val="00D35F64"/>
    <w:rsid w:val="00D40C0B"/>
    <w:rsid w:val="00D43F4F"/>
    <w:rsid w:val="00D67848"/>
    <w:rsid w:val="00D95EFD"/>
    <w:rsid w:val="00DB4194"/>
    <w:rsid w:val="00DB7E5F"/>
    <w:rsid w:val="00DC7110"/>
    <w:rsid w:val="00DC7546"/>
    <w:rsid w:val="00DE39F5"/>
    <w:rsid w:val="00E03CD8"/>
    <w:rsid w:val="00E05697"/>
    <w:rsid w:val="00E22862"/>
    <w:rsid w:val="00E27418"/>
    <w:rsid w:val="00E31133"/>
    <w:rsid w:val="00E34ECB"/>
    <w:rsid w:val="00E37A8F"/>
    <w:rsid w:val="00E5248B"/>
    <w:rsid w:val="00E5631E"/>
    <w:rsid w:val="00EC7623"/>
    <w:rsid w:val="00F02647"/>
    <w:rsid w:val="00F04678"/>
    <w:rsid w:val="00F22C3A"/>
    <w:rsid w:val="00F33737"/>
    <w:rsid w:val="00F46137"/>
    <w:rsid w:val="00FB2AAD"/>
    <w:rsid w:val="00FF33B6"/>
    <w:rsid w:val="00F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623"/>
    <w:pPr>
      <w:autoSpaceDE w:val="0"/>
      <w:autoSpaceDN w:val="0"/>
    </w:pPr>
  </w:style>
  <w:style w:type="paragraph" w:styleId="1">
    <w:name w:val="heading 1"/>
    <w:basedOn w:val="a"/>
    <w:next w:val="a"/>
    <w:qFormat/>
    <w:rsid w:val="00EC7623"/>
    <w:pPr>
      <w:keepNext/>
      <w:widowControl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EC7623"/>
    <w:pPr>
      <w:keepNext/>
      <w:widowControl w:val="0"/>
      <w:ind w:firstLine="72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7623"/>
    <w:pPr>
      <w:widowControl w:val="0"/>
      <w:ind w:firstLine="720"/>
    </w:pPr>
    <w:rPr>
      <w:sz w:val="28"/>
      <w:szCs w:val="28"/>
    </w:rPr>
  </w:style>
  <w:style w:type="paragraph" w:styleId="20">
    <w:name w:val="Body Text Indent 2"/>
    <w:basedOn w:val="a"/>
    <w:rsid w:val="00EC7623"/>
    <w:pPr>
      <w:widowControl w:val="0"/>
      <w:ind w:firstLine="720"/>
      <w:jc w:val="both"/>
    </w:pPr>
    <w:rPr>
      <w:sz w:val="28"/>
      <w:szCs w:val="28"/>
      <w:u w:val="single"/>
    </w:rPr>
  </w:style>
  <w:style w:type="paragraph" w:styleId="3">
    <w:name w:val="Body Text Indent 3"/>
    <w:basedOn w:val="a"/>
    <w:rsid w:val="00EC7623"/>
    <w:pPr>
      <w:widowControl w:val="0"/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EC7623"/>
    <w:pPr>
      <w:widowControl w:val="0"/>
      <w:jc w:val="center"/>
    </w:pPr>
    <w:rPr>
      <w:sz w:val="28"/>
      <w:szCs w:val="28"/>
      <w:u w:val="single"/>
    </w:rPr>
  </w:style>
  <w:style w:type="paragraph" w:styleId="a5">
    <w:name w:val="header"/>
    <w:basedOn w:val="a"/>
    <w:rsid w:val="00EC762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C7623"/>
  </w:style>
  <w:style w:type="paragraph" w:styleId="a7">
    <w:name w:val="footer"/>
    <w:basedOn w:val="a"/>
    <w:rsid w:val="00EC7623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EC7623"/>
    <w:pPr>
      <w:widowControl w:val="0"/>
      <w:jc w:val="center"/>
    </w:pPr>
    <w:rPr>
      <w:snapToGrid w:val="0"/>
      <w:sz w:val="44"/>
    </w:rPr>
  </w:style>
  <w:style w:type="paragraph" w:styleId="a8">
    <w:name w:val="Balloon Text"/>
    <w:basedOn w:val="a"/>
    <w:semiHidden/>
    <w:rsid w:val="00A31E8D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1D6507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link w:val="a9"/>
    <w:rsid w:val="001D6507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8DF4F-BA24-4216-987D-F89AFACA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- I</vt:lpstr>
    </vt:vector>
  </TitlesOfParts>
  <Company>Центрэнерго</Company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- I</dc:title>
  <dc:creator>Кисилева Ирина Григорьевна</dc:creator>
  <cp:lastModifiedBy>сош7</cp:lastModifiedBy>
  <cp:revision>3</cp:revision>
  <cp:lastPrinted>2012-12-20T22:53:00Z</cp:lastPrinted>
  <dcterms:created xsi:type="dcterms:W3CDTF">2021-01-17T14:54:00Z</dcterms:created>
  <dcterms:modified xsi:type="dcterms:W3CDTF">2021-01-18T09:01:00Z</dcterms:modified>
</cp:coreProperties>
</file>