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14" w:rsidRPr="00AD2514" w:rsidRDefault="00AD2514" w:rsidP="006F03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AD2514" w:rsidRPr="00AD2514" w:rsidRDefault="00AD2514" w:rsidP="006F03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66AA9" w:rsidRPr="00AD2514" w:rsidRDefault="00AD2514" w:rsidP="006F0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AD2514" w:rsidRPr="00AD2514" w:rsidRDefault="00AD2514" w:rsidP="00AD2514">
      <w:pPr>
        <w:spacing w:after="0"/>
        <w:ind w:firstLine="7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bCs/>
          <w:sz w:val="24"/>
          <w:szCs w:val="24"/>
        </w:rPr>
        <w:t>Утверждено</w:t>
      </w:r>
      <w:r w:rsidRPr="00AD2514">
        <w:rPr>
          <w:rFonts w:ascii="Times New Roman" w:hAnsi="Times New Roman" w:cs="Times New Roman"/>
          <w:b/>
          <w:sz w:val="24"/>
          <w:szCs w:val="24"/>
        </w:rPr>
        <w:t>:  </w:t>
      </w:r>
    </w:p>
    <w:p w:rsidR="00AD2514" w:rsidRPr="00AD2514" w:rsidRDefault="00AD2514" w:rsidP="00AD2514">
      <w:pPr>
        <w:spacing w:after="0"/>
        <w:ind w:firstLine="7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AD2514" w:rsidRDefault="00AD2514" w:rsidP="00AD2514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514">
        <w:rPr>
          <w:rFonts w:ascii="Times New Roman" w:hAnsi="Times New Roman" w:cs="Times New Roman"/>
          <w:b/>
          <w:sz w:val="24"/>
          <w:szCs w:val="24"/>
        </w:rPr>
        <w:t>___________</w:t>
      </w:r>
      <w:r w:rsidR="00BF50F2" w:rsidRPr="00BF50F2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504315" cy="155956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2514">
        <w:rPr>
          <w:rFonts w:ascii="Times New Roman" w:hAnsi="Times New Roman" w:cs="Times New Roman"/>
          <w:b/>
          <w:sz w:val="24"/>
          <w:szCs w:val="24"/>
        </w:rPr>
        <w:t xml:space="preserve"> Нурутдинова С.М</w:t>
      </w:r>
    </w:p>
    <w:p w:rsidR="00880FC6" w:rsidRPr="00AD2514" w:rsidRDefault="00880FC6" w:rsidP="00AD2514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138DA" w:rsidRDefault="00AD2514" w:rsidP="00880F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Функциональные о</w:t>
      </w:r>
      <w:r w:rsidRPr="00AD2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бязанности </w:t>
      </w:r>
      <w:r w:rsidR="007138D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личного состава </w:t>
      </w:r>
    </w:p>
    <w:p w:rsidR="00AD2514" w:rsidRDefault="00AD2514" w:rsidP="00880F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D2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нештатного формирования гражданской обороны</w:t>
      </w:r>
    </w:p>
    <w:p w:rsidR="007138DA" w:rsidRPr="00AD2514" w:rsidRDefault="007138DA" w:rsidP="00880F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rPr>
          <w:iCs/>
        </w:rPr>
        <w:t>Личный состав формирований несет персональную ответственность за своевременное и полное выполнение поставленной задачи, а также за правильное использование и применение специальной техники и средств индивидуальной защиты.</w:t>
      </w: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t>Он подчиняется командирам своих формирований и обязан:</w:t>
      </w: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t>- постоянно совершенствовать свои специальные знания по ГО для успешного решения стоящих задач; знать задачу своего формирования;</w:t>
      </w: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t>- знать и точно выполнять свои обязанности по занимаемой должности; '</w:t>
      </w:r>
      <w:r w:rsidRPr="007138DA">
        <w:br/>
        <w:t>своевременно и точно выполнять приказы и распоряжения своих командиров;</w:t>
      </w: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t>- знать виды чрезвычайных ситуаций, поражающие факторы оружия массового поражения и других средств нападения и способы защиты от них;</w:t>
      </w: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t>- знать устройство и правила эксплуатации техники и уметь ее применять;</w:t>
      </w: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t>- содержать в исправности и постоянной готовности к применению закрепленное имущество, технику и средства индивидуальной защиты (</w:t>
      </w:r>
      <w:proofErr w:type="gramStart"/>
      <w:r w:rsidRPr="007138DA">
        <w:t>СИЗ</w:t>
      </w:r>
      <w:proofErr w:type="gramEnd"/>
      <w:r w:rsidRPr="007138DA">
        <w:t>);</w:t>
      </w: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t>- поддерживать порядок и дисциплину, принимать все меры к спасению людей и сохранению собственности; быть смелым, честным и инициативным, всегда готовым оказать помощь командиру и товарищам;</w:t>
      </w: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t>- знать и строго соблюдать меры безопасности при работах;</w:t>
      </w: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t>- при поражении радиоактивными, отравляющими и бактериальными средствами принимать необходимые средства самопомощи, доложить о случившемся своему непосредственному командире и продолжать выполнение задачи.</w:t>
      </w: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t>При получении вызова личный состав формирований немедленно следует к установленному месту сбора и докладывает о прибытии своему командиру.</w:t>
      </w:r>
    </w:p>
    <w:p w:rsidR="007138DA" w:rsidRPr="007138DA" w:rsidRDefault="007138DA" w:rsidP="007138DA">
      <w:pPr>
        <w:pStyle w:val="a3"/>
        <w:shd w:val="clear" w:color="auto" w:fill="FFFFFF"/>
        <w:spacing w:before="0" w:beforeAutospacing="0" w:after="0" w:afterAutospacing="0" w:line="288" w:lineRule="atLeast"/>
        <w:ind w:left="260" w:right="607"/>
      </w:pPr>
      <w:r w:rsidRPr="007138DA">
        <w:t xml:space="preserve">На месте сбора он получает табельное имущество, </w:t>
      </w:r>
      <w:proofErr w:type="gramStart"/>
      <w:r w:rsidRPr="007138DA">
        <w:t>проверяет его исправность и подгонят</w:t>
      </w:r>
      <w:proofErr w:type="gramEnd"/>
      <w:r w:rsidRPr="007138DA">
        <w:t xml:space="preserve"> СИЗ. Специальные приборы и автотранспортная техника, закрепленная за формированием, приводятся в рабочее состояние к их применению.</w:t>
      </w:r>
    </w:p>
    <w:p w:rsidR="00AD2514" w:rsidRDefault="00AD2514" w:rsidP="007138D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138DA" w:rsidRDefault="007138DA" w:rsidP="007138D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138DA" w:rsidRPr="007138DA" w:rsidRDefault="007138DA" w:rsidP="007138D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138DA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безопасности                                    </w:t>
      </w:r>
      <w:proofErr w:type="spellStart"/>
      <w:r w:rsidRPr="007138DA">
        <w:rPr>
          <w:rFonts w:ascii="Times New Roman" w:hAnsi="Times New Roman" w:cs="Times New Roman"/>
          <w:b/>
          <w:sz w:val="24"/>
          <w:szCs w:val="24"/>
        </w:rPr>
        <w:t>Абакаров</w:t>
      </w:r>
      <w:proofErr w:type="spellEnd"/>
      <w:r w:rsidRPr="007138DA">
        <w:rPr>
          <w:rFonts w:ascii="Times New Roman" w:hAnsi="Times New Roman" w:cs="Times New Roman"/>
          <w:b/>
          <w:sz w:val="24"/>
          <w:szCs w:val="24"/>
        </w:rPr>
        <w:t xml:space="preserve"> М. З.</w:t>
      </w:r>
    </w:p>
    <w:sectPr w:rsidR="007138DA" w:rsidRPr="007138DA" w:rsidSect="00880FC6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718A"/>
    <w:multiLevelType w:val="multilevel"/>
    <w:tmpl w:val="2C74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93799"/>
    <w:multiLevelType w:val="multilevel"/>
    <w:tmpl w:val="3518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A14AF"/>
    <w:multiLevelType w:val="hybridMultilevel"/>
    <w:tmpl w:val="C4D820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06C16"/>
    <w:multiLevelType w:val="multilevel"/>
    <w:tmpl w:val="9D4A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D2514"/>
    <w:rsid w:val="0055620A"/>
    <w:rsid w:val="006F03D3"/>
    <w:rsid w:val="007138DA"/>
    <w:rsid w:val="00880FC6"/>
    <w:rsid w:val="00AD2514"/>
    <w:rsid w:val="00B66AA9"/>
    <w:rsid w:val="00BF50F2"/>
    <w:rsid w:val="00C5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1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D25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5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D25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0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сош7</cp:lastModifiedBy>
  <cp:revision>3</cp:revision>
  <dcterms:created xsi:type="dcterms:W3CDTF">2021-01-17T11:18:00Z</dcterms:created>
  <dcterms:modified xsi:type="dcterms:W3CDTF">2021-01-18T08:59:00Z</dcterms:modified>
</cp:coreProperties>
</file>