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8D" w:rsidRPr="002B038D" w:rsidRDefault="002B038D" w:rsidP="002B03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b/>
          <w:sz w:val="24"/>
          <w:szCs w:val="24"/>
        </w:rPr>
        <w:t>Советы подростку снижение стресса, контроль тревоги, сохранение продуктивности в текущих делах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Что составляет сложность в ситуациях, подобных </w:t>
      </w:r>
      <w:proofErr w:type="gramStart"/>
      <w:r w:rsidRPr="002B038D">
        <w:rPr>
          <w:rFonts w:ascii="Times New Roman" w:hAnsi="Times New Roman" w:cs="Times New Roman"/>
          <w:sz w:val="24"/>
          <w:szCs w:val="24"/>
        </w:rPr>
        <w:t>текущей</w:t>
      </w:r>
      <w:proofErr w:type="gramEnd"/>
      <w:r w:rsidRPr="002B038D">
        <w:rPr>
          <w:rFonts w:ascii="Times New Roman" w:hAnsi="Times New Roman" w:cs="Times New Roman"/>
          <w:sz w:val="24"/>
          <w:szCs w:val="24"/>
        </w:rPr>
        <w:t xml:space="preserve">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  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  </w:t>
      </w:r>
    </w:p>
    <w:p w:rsidR="002B038D" w:rsidRPr="002B038D" w:rsidRDefault="002B038D" w:rsidP="002B03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2B038D">
        <w:rPr>
          <w:rFonts w:ascii="Times New Roman" w:hAnsi="Times New Roman" w:cs="Times New Roman"/>
          <w:sz w:val="24"/>
          <w:szCs w:val="24"/>
        </w:rPr>
        <w:t>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</w:t>
      </w:r>
      <w:proofErr w:type="gramEnd"/>
      <w:r w:rsidRPr="002B038D">
        <w:rPr>
          <w:rFonts w:ascii="Times New Roman" w:hAnsi="Times New Roman" w:cs="Times New Roman"/>
          <w:sz w:val="24"/>
          <w:szCs w:val="24"/>
        </w:rPr>
        <w:t xml:space="preserve"> В то время как следить за новостями кажется важным («нужно быть в курсе») и успокаивающим.  </w:t>
      </w:r>
    </w:p>
    <w:p w:rsidR="002B038D" w:rsidRPr="002B038D" w:rsidRDefault="002B038D" w:rsidP="002B038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 </w:t>
      </w:r>
    </w:p>
    <w:p w:rsidR="002B038D" w:rsidRPr="002B038D" w:rsidRDefault="002B038D" w:rsidP="002B038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b/>
          <w:sz w:val="24"/>
          <w:szCs w:val="24"/>
        </w:rPr>
        <w:t>Поэтому можно воспользоваться следующими рекомендациями:</w:t>
      </w:r>
    </w:p>
    <w:p w:rsidR="002B038D" w:rsidRPr="002B038D" w:rsidRDefault="002B038D" w:rsidP="002B038D">
      <w:pPr>
        <w:pStyle w:val="a3"/>
        <w:numPr>
          <w:ilvl w:val="0"/>
          <w:numId w:val="1"/>
        </w:numPr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 Не отслеживать постоянно сообщения в </w:t>
      </w:r>
      <w:proofErr w:type="spellStart"/>
      <w:r w:rsidRPr="002B038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2B038D">
        <w:rPr>
          <w:rFonts w:ascii="Times New Roman" w:hAnsi="Times New Roman" w:cs="Times New Roman"/>
          <w:sz w:val="24"/>
          <w:szCs w:val="24"/>
        </w:rPr>
        <w:t xml:space="preserve">; ограничивать время, посвященное </w:t>
      </w:r>
      <w:proofErr w:type="spellStart"/>
      <w:r w:rsidRPr="002B038D"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 w:rsidRPr="002B038D">
        <w:rPr>
          <w:rFonts w:ascii="Times New Roman" w:hAnsi="Times New Roman" w:cs="Times New Roman"/>
          <w:sz w:val="24"/>
          <w:szCs w:val="24"/>
        </w:rPr>
        <w:t xml:space="preserve"> (10—30 минут в определенное время дня); переключаться на другие дела и заботы. </w:t>
      </w:r>
    </w:p>
    <w:p w:rsidR="002B038D" w:rsidRPr="002B038D" w:rsidRDefault="002B038D" w:rsidP="002B038D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B038D" w:rsidRPr="002B038D" w:rsidRDefault="002B038D" w:rsidP="002B038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2B038D" w:rsidRPr="002B038D" w:rsidRDefault="002B038D" w:rsidP="002B038D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C5C4C" w:rsidRPr="002B038D" w:rsidRDefault="002B038D" w:rsidP="002B038D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2B038D">
        <w:rPr>
          <w:rFonts w:ascii="Times New Roman" w:hAnsi="Times New Roman" w:cs="Times New Roman"/>
          <w:sz w:val="24"/>
          <w:szCs w:val="24"/>
        </w:rPr>
        <w:t xml:space="preserve">  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  </w:t>
      </w:r>
    </w:p>
    <w:sectPr w:rsidR="002C5C4C" w:rsidRPr="002B038D" w:rsidSect="002B038D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11B7E"/>
    <w:multiLevelType w:val="hybridMultilevel"/>
    <w:tmpl w:val="ECC6E5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038D"/>
    <w:rsid w:val="002B038D"/>
    <w:rsid w:val="002C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3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1808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2020-04-05T08:00:00Z</dcterms:created>
  <dcterms:modified xsi:type="dcterms:W3CDTF">2020-04-05T08:05:00Z</dcterms:modified>
</cp:coreProperties>
</file>