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24" w:rsidRPr="00601024" w:rsidRDefault="00601024" w:rsidP="00601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24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601024" w:rsidRPr="00601024" w:rsidRDefault="00601024" w:rsidP="00601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2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01024" w:rsidRPr="00601024" w:rsidRDefault="00601024" w:rsidP="00601024">
      <w:pPr>
        <w:tabs>
          <w:tab w:val="center" w:pos="4819"/>
          <w:tab w:val="left" w:pos="860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2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601024" w:rsidRPr="00601024" w:rsidRDefault="00601024" w:rsidP="00601024">
      <w:pPr>
        <w:shd w:val="clear" w:color="auto" w:fill="FFFFFF"/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</w:pPr>
    </w:p>
    <w:p w:rsidR="00601024" w:rsidRPr="00601024" w:rsidRDefault="00601024" w:rsidP="00601024">
      <w:pPr>
        <w:pStyle w:val="a5"/>
        <w:jc w:val="right"/>
        <w:rPr>
          <w:b/>
        </w:rPr>
      </w:pPr>
      <w:r w:rsidRPr="00601024">
        <w:rPr>
          <w:b/>
        </w:rPr>
        <w:t>К приказу № 3-О</w:t>
      </w:r>
    </w:p>
    <w:p w:rsidR="00601024" w:rsidRPr="00601024" w:rsidRDefault="00601024" w:rsidP="00601024">
      <w:pPr>
        <w:pStyle w:val="a5"/>
        <w:jc w:val="right"/>
        <w:rPr>
          <w:rStyle w:val="a3"/>
          <w:bCs w:val="0"/>
        </w:rPr>
      </w:pPr>
      <w:r w:rsidRPr="00601024">
        <w:rPr>
          <w:b/>
        </w:rPr>
        <w:t xml:space="preserve"> от 01.09.2020</w:t>
      </w:r>
    </w:p>
    <w:p w:rsidR="00601024" w:rsidRPr="00601024" w:rsidRDefault="00601024" w:rsidP="00601024">
      <w:pPr>
        <w:shd w:val="clear" w:color="auto" w:fill="FFFFFF"/>
        <w:rPr>
          <w:rStyle w:val="a3"/>
          <w:rFonts w:ascii="Times New Roman" w:eastAsiaTheme="majorEastAsia" w:hAnsi="Times New Roman" w:cs="Times New Roman"/>
          <w:sz w:val="24"/>
          <w:szCs w:val="24"/>
        </w:rPr>
      </w:pPr>
    </w:p>
    <w:p w:rsidR="00601024" w:rsidRPr="00601024" w:rsidRDefault="00601024" w:rsidP="00601024">
      <w:pPr>
        <w:shd w:val="clear" w:color="auto" w:fill="FFFFFF"/>
        <w:ind w:firstLine="70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01024">
        <w:rPr>
          <w:rStyle w:val="a3"/>
          <w:rFonts w:ascii="Times New Roman" w:eastAsiaTheme="majorEastAsia" w:hAnsi="Times New Roman" w:cs="Times New Roman"/>
          <w:sz w:val="24"/>
          <w:szCs w:val="24"/>
        </w:rPr>
        <w:t>Положение о Совете по питанию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center"/>
      </w:pPr>
      <w:r w:rsidRPr="00601024">
        <w:rPr>
          <w:rStyle w:val="a3"/>
          <w:rFonts w:eastAsiaTheme="majorEastAsia"/>
        </w:rPr>
        <w:t>I. Общие положения</w:t>
      </w:r>
    </w:p>
    <w:p w:rsidR="00601024" w:rsidRPr="00601024" w:rsidRDefault="00601024" w:rsidP="0060102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 xml:space="preserve">1.1. Совет по питанию (далее - Совет) является общественным органом, который создан с целью оказания практической помощи муниципальному бюджетному учреждению средней общеобразовательной школе № 2 муниципального образования города – курорта Анапа (далее - школа) в организации  и осуществлении административно-общественного </w:t>
      </w:r>
      <w:proofErr w:type="gramStart"/>
      <w:r w:rsidRPr="0060102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01024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учащихся в школе.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</w:pP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center"/>
      </w:pPr>
      <w:r w:rsidRPr="00601024">
        <w:rPr>
          <w:rStyle w:val="a3"/>
          <w:rFonts w:eastAsiaTheme="majorEastAsia"/>
        </w:rPr>
        <w:t>II. Структура Совета по питанию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 xml:space="preserve">2.1. Совет включает в себя постоянно действующую группу из числа работников школы, государственного учреждения здравоохранения и представителя общественности (член родительского комитета). Общее количество членов Совета – не менее 4 человек. 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2.2. Председателем совета является директор школы. Из числа членов Совета назначается заместитель председателя Совета.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2.3. В состав Совета по питанию входят:</w:t>
      </w:r>
    </w:p>
    <w:p w:rsidR="00601024" w:rsidRPr="00601024" w:rsidRDefault="00601024" w:rsidP="006010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Директор школы,</w:t>
      </w:r>
    </w:p>
    <w:p w:rsidR="00601024" w:rsidRPr="00601024" w:rsidRDefault="00601024" w:rsidP="006010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работе,</w:t>
      </w:r>
    </w:p>
    <w:p w:rsidR="00601024" w:rsidRPr="00601024" w:rsidRDefault="00601024" w:rsidP="006010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медицинский работник школы,</w:t>
      </w:r>
    </w:p>
    <w:p w:rsidR="00601024" w:rsidRPr="00601024" w:rsidRDefault="00601024" w:rsidP="006010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 xml:space="preserve">заведующая производством </w:t>
      </w:r>
    </w:p>
    <w:p w:rsidR="00601024" w:rsidRPr="00601024" w:rsidRDefault="00601024" w:rsidP="006010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председатель общешкольного родительского комитета</w:t>
      </w:r>
    </w:p>
    <w:p w:rsidR="00601024" w:rsidRPr="00601024" w:rsidRDefault="00601024" w:rsidP="006010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02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01024">
        <w:rPr>
          <w:rFonts w:ascii="Times New Roman" w:hAnsi="Times New Roman" w:cs="Times New Roman"/>
          <w:sz w:val="24"/>
          <w:szCs w:val="24"/>
        </w:rPr>
        <w:t xml:space="preserve"> по питанию.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</w:rPr>
      </w:pPr>
      <w:r w:rsidRPr="00601024">
        <w:t>2.4. Состав совета утверждается приказом директора школы сроком на 1 года.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</w:pP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center"/>
      </w:pPr>
      <w:r w:rsidRPr="00601024">
        <w:rPr>
          <w:rStyle w:val="a3"/>
          <w:rFonts w:eastAsiaTheme="majorEastAsia"/>
        </w:rPr>
        <w:t>III. Основные задачи работы Совета по питанию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3.1. Осуществление содействия в проведении анализа за состоянием и организацией питания в школе.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3.2. Организация обучения персонала, связанного с организацией питания детей в школе.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3.3. Разработка и интеграция нового передового опыта, инновационных форм организации питания детей в школе.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3.4. Координация деятельности школы и поставщиков продуктов (по вопросам питания)</w:t>
      </w:r>
      <w:r w:rsidRPr="00601024">
        <w:rPr>
          <w:rStyle w:val="a3"/>
          <w:rFonts w:eastAsiaTheme="majorEastAsia"/>
        </w:rPr>
        <w:t>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center"/>
      </w:pPr>
      <w:r w:rsidRPr="00601024">
        <w:rPr>
          <w:rStyle w:val="a3"/>
          <w:rFonts w:eastAsiaTheme="majorEastAsia"/>
        </w:rPr>
        <w:t>IV. Порядок и направления работы Совета по питанию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4.1. Совет организует:</w:t>
      </w:r>
    </w:p>
    <w:p w:rsidR="00601024" w:rsidRPr="00601024" w:rsidRDefault="00601024" w:rsidP="006010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изучение оптимального и передового опыта в области организации питания в школе и способствует его интеграции в работу.</w:t>
      </w:r>
    </w:p>
    <w:p w:rsidR="00601024" w:rsidRPr="00601024" w:rsidRDefault="00601024" w:rsidP="006010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консультативную работу, повышение квалификации, обучение персонала, связанного с организацией детского питания.</w:t>
      </w:r>
    </w:p>
    <w:p w:rsidR="00601024" w:rsidRPr="00601024" w:rsidRDefault="00601024" w:rsidP="006010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практическую помощь в овладении технологией приготовления новых блюд.</w:t>
      </w:r>
    </w:p>
    <w:p w:rsidR="00601024" w:rsidRPr="00601024" w:rsidRDefault="00601024" w:rsidP="006010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плановый систематический анализ за состоянием организации питания, хранения и транспортировки продуктов, их стоимости.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4.2. Осуществляет контроль:</w:t>
      </w:r>
    </w:p>
    <w:p w:rsidR="00601024" w:rsidRPr="00601024" w:rsidRDefault="00601024" w:rsidP="006010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за работой пищеблока (материальная база пищеблока, санитарно-эпидемиологический режим, хранение суточных проб 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пищи).</w:t>
      </w:r>
    </w:p>
    <w:p w:rsidR="00601024" w:rsidRPr="00601024" w:rsidRDefault="00601024" w:rsidP="006010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за организацией питания детей: соблюдение режима питания, сервировка столов, гигиена приема пищи, качество и количество пищи, оформление блюд, маркировка посуды для пищи.</w:t>
      </w:r>
    </w:p>
    <w:p w:rsidR="00601024" w:rsidRPr="00601024" w:rsidRDefault="00601024" w:rsidP="006010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lastRenderedPageBreak/>
        <w:t>за работой продуктовой кладовой (прием, хранение, выдача продуктов, оформление документации, санитарно-эпидемиологический режим).</w:t>
      </w:r>
    </w:p>
    <w:p w:rsidR="00601024" w:rsidRPr="00601024" w:rsidRDefault="00601024" w:rsidP="006010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за выполнением 10-ти дневного меню, утвержденного на Совете, за выполнением норм раскладки.</w:t>
      </w:r>
    </w:p>
    <w:p w:rsidR="00601024" w:rsidRPr="00601024" w:rsidRDefault="00601024" w:rsidP="006010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за организацией транспортировки продуктов, их качеством.</w:t>
      </w:r>
    </w:p>
    <w:p w:rsidR="00601024" w:rsidRPr="00601024" w:rsidRDefault="00601024" w:rsidP="006010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за ведением документации по организации питания.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4.3. Совет проводит заседание по мере необходимости, но не реже 1 раза в четверть, оформляя заседания протоколами.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rPr>
          <w:rStyle w:val="a3"/>
          <w:rFonts w:eastAsiaTheme="majorEastAsia"/>
        </w:rPr>
      </w:pP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center"/>
      </w:pPr>
      <w:r w:rsidRPr="00601024">
        <w:rPr>
          <w:rStyle w:val="a3"/>
          <w:rFonts w:eastAsiaTheme="majorEastAsia"/>
        </w:rPr>
        <w:t>V. Права и обязанности членов Совета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 xml:space="preserve">5.1. Члены Совета обязаны присутствовать на заседаниях Совета по питанию. </w:t>
      </w:r>
    </w:p>
    <w:p w:rsidR="00601024" w:rsidRPr="00601024" w:rsidRDefault="00601024" w:rsidP="00601024">
      <w:pPr>
        <w:pStyle w:val="a4"/>
        <w:spacing w:before="0" w:beforeAutospacing="0" w:after="0" w:afterAutospacing="0"/>
        <w:ind w:firstLine="709"/>
        <w:jc w:val="both"/>
      </w:pPr>
      <w:r w:rsidRPr="00601024">
        <w:t>5.2. Члены Совета имеют право:</w:t>
      </w:r>
    </w:p>
    <w:p w:rsidR="00601024" w:rsidRPr="00601024" w:rsidRDefault="00601024" w:rsidP="006010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Выносить на обсуждение конкретные обоснованные предложения по вопросам питания, контролировать выполнение принятых на Совете предложений, поручений.</w:t>
      </w:r>
    </w:p>
    <w:p w:rsidR="00601024" w:rsidRPr="00601024" w:rsidRDefault="00601024" w:rsidP="006010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Давать рекомендации, направленные на улучшение питания в школе.</w:t>
      </w:r>
    </w:p>
    <w:p w:rsidR="00601024" w:rsidRPr="00601024" w:rsidRDefault="00601024" w:rsidP="006010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sz w:val="24"/>
          <w:szCs w:val="24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rPr>
          <w:rFonts w:ascii="Times New Roman" w:hAnsi="Times New Roman" w:cs="Times New Roman"/>
          <w:sz w:val="24"/>
          <w:szCs w:val="24"/>
        </w:rPr>
      </w:pPr>
    </w:p>
    <w:p w:rsidR="00601024" w:rsidRPr="00601024" w:rsidRDefault="00601024" w:rsidP="00601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24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601024" w:rsidRPr="00601024" w:rsidRDefault="00601024" w:rsidP="00601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2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01024" w:rsidRPr="00601024" w:rsidRDefault="00601024" w:rsidP="00601024">
      <w:pPr>
        <w:tabs>
          <w:tab w:val="center" w:pos="4819"/>
          <w:tab w:val="left" w:pos="8602"/>
        </w:tabs>
        <w:contextualSpacing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60102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601024" w:rsidRPr="00601024" w:rsidRDefault="00601024" w:rsidP="00601024">
      <w:pPr>
        <w:shd w:val="clear" w:color="auto" w:fill="FFFFFF"/>
        <w:ind w:left="4956" w:firstLine="709"/>
        <w:jc w:val="right"/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</w:pPr>
      <w:r w:rsidRPr="00601024">
        <w:rPr>
          <w:rStyle w:val="a3"/>
          <w:rFonts w:ascii="Times New Roman" w:eastAsiaTheme="majorEastAsia" w:hAnsi="Times New Roman" w:cs="Times New Roman"/>
          <w:sz w:val="24"/>
          <w:szCs w:val="24"/>
        </w:rPr>
        <w:t>Приложение 3</w:t>
      </w:r>
    </w:p>
    <w:p w:rsidR="00601024" w:rsidRPr="00601024" w:rsidRDefault="00601024" w:rsidP="00601024">
      <w:pPr>
        <w:pStyle w:val="a5"/>
        <w:jc w:val="right"/>
      </w:pPr>
      <w:r w:rsidRPr="00601024">
        <w:t>К приказу № 3-О</w:t>
      </w:r>
    </w:p>
    <w:p w:rsidR="00601024" w:rsidRPr="00601024" w:rsidRDefault="00601024" w:rsidP="00601024">
      <w:pPr>
        <w:pStyle w:val="a5"/>
        <w:jc w:val="right"/>
        <w:rPr>
          <w:b/>
        </w:rPr>
      </w:pPr>
      <w:r w:rsidRPr="00601024">
        <w:t xml:space="preserve"> от 01.09.2020</w:t>
      </w:r>
    </w:p>
    <w:p w:rsidR="00601024" w:rsidRPr="00601024" w:rsidRDefault="00601024" w:rsidP="00601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24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Совета по питанию </w:t>
      </w:r>
    </w:p>
    <w:p w:rsidR="00601024" w:rsidRPr="00601024" w:rsidRDefault="00601024" w:rsidP="00601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1024">
        <w:rPr>
          <w:rFonts w:ascii="Times New Roman" w:hAnsi="Times New Roman" w:cs="Times New Roman"/>
          <w:b/>
          <w:bCs/>
          <w:sz w:val="24"/>
          <w:szCs w:val="24"/>
        </w:rPr>
        <w:t>на 2020-2021  учебный год</w:t>
      </w:r>
    </w:p>
    <w:tbl>
      <w:tblPr>
        <w:tblW w:w="11264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5812"/>
        <w:gridCol w:w="2409"/>
        <w:gridCol w:w="2409"/>
      </w:tblGrid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1D67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601024" w:rsidRPr="00601024" w:rsidRDefault="00601024" w:rsidP="001D67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1D67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1D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списков на льготное питание учащихся (дети из многодетных,  малообеспеченных семей, дети-сироты, опекаемые, инвалиды)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Август-сентябрь </w:t>
            </w:r>
          </w:p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Отв. по питанию, классные руководители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информационный стенд «Питание школьников»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Отв. по питанию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Разместить план</w:t>
            </w:r>
            <w:proofErr w:type="gramEnd"/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Совета на 2019-2020 учебный год на сайте школы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Отв. по питанию, зам. директора </w:t>
            </w:r>
          </w:p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Совета по питанию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питанию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Проводить контроль качества поступающей продукции. Обобщать данные по контролю 1 раз в четверть к заседанию Совета по питанию.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Проводить проверку полноценности питания в школьной столовой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Изучить опыт других школ города по организации питания школьников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Отв. по питанию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Проводить рейды по проверке санитарного состояния обеденного зала, кухни, мойки, подсобных помещений пищеблока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участников образовательного процесса об удовлетворенности организацией питания учащихся в школе.</w:t>
            </w:r>
          </w:p>
        </w:tc>
        <w:tc>
          <w:tcPr>
            <w:tcW w:w="2409" w:type="dxa"/>
            <w:vAlign w:val="bottom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отв. по питанию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Организовать лекторий для родителей о полноценном питании детей и подростков</w:t>
            </w:r>
          </w:p>
        </w:tc>
        <w:tc>
          <w:tcPr>
            <w:tcW w:w="2409" w:type="dxa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родительских собраниях 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01024" w:rsidRPr="00601024" w:rsidTr="001D67BC">
        <w:tc>
          <w:tcPr>
            <w:tcW w:w="634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601024" w:rsidRPr="00601024" w:rsidRDefault="00601024" w:rsidP="00601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Отчет о работе Совета по питанию заслушивать на общешкольных родительских собраниях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409" w:type="dxa"/>
            <w:vAlign w:val="center"/>
          </w:tcPr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по питанию, </w:t>
            </w:r>
          </w:p>
          <w:p w:rsidR="00601024" w:rsidRPr="00601024" w:rsidRDefault="00601024" w:rsidP="00601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4">
              <w:rPr>
                <w:rFonts w:ascii="Times New Roman" w:hAnsi="Times New Roman" w:cs="Times New Roman"/>
                <w:sz w:val="24"/>
                <w:szCs w:val="24"/>
              </w:rPr>
              <w:t>члены Совета по питанию</w:t>
            </w:r>
          </w:p>
        </w:tc>
      </w:tr>
    </w:tbl>
    <w:p w:rsidR="00601024" w:rsidRPr="00601024" w:rsidRDefault="00601024" w:rsidP="00601024">
      <w:pPr>
        <w:spacing w:after="0"/>
        <w:ind w:right="1068"/>
        <w:rPr>
          <w:rFonts w:ascii="Times New Roman" w:hAnsi="Times New Roman" w:cs="Times New Roman"/>
          <w:b/>
          <w:sz w:val="24"/>
          <w:szCs w:val="24"/>
        </w:rPr>
      </w:pPr>
    </w:p>
    <w:p w:rsidR="00601024" w:rsidRPr="00601024" w:rsidRDefault="00601024" w:rsidP="00601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24">
        <w:rPr>
          <w:rFonts w:ascii="Times New Roman" w:hAnsi="Times New Roman" w:cs="Times New Roman"/>
          <w:b/>
          <w:sz w:val="24"/>
          <w:szCs w:val="24"/>
        </w:rPr>
        <w:t xml:space="preserve">             Директор                                                      С.М.Нурутдинова </w:t>
      </w:r>
    </w:p>
    <w:p w:rsidR="00601024" w:rsidRPr="00601024" w:rsidRDefault="00601024" w:rsidP="00601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90" w:rsidRDefault="00127790" w:rsidP="00601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319" w:rsidRDefault="00447319" w:rsidP="00601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319" w:rsidRDefault="00447319" w:rsidP="00601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319" w:rsidRDefault="00447319" w:rsidP="00601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319" w:rsidRDefault="00447319" w:rsidP="00601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319" w:rsidRDefault="00447319" w:rsidP="00601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319" w:rsidRDefault="00447319" w:rsidP="00447319">
      <w:pPr>
        <w:contextualSpacing/>
        <w:jc w:val="center"/>
        <w:rPr>
          <w:b/>
          <w:sz w:val="28"/>
          <w:szCs w:val="28"/>
        </w:rPr>
      </w:pPr>
    </w:p>
    <w:p w:rsidR="00447319" w:rsidRPr="00447319" w:rsidRDefault="00447319" w:rsidP="004473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447319" w:rsidRPr="00447319" w:rsidRDefault="00447319" w:rsidP="004473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47319" w:rsidRPr="00447319" w:rsidRDefault="00447319" w:rsidP="00447319">
      <w:pPr>
        <w:tabs>
          <w:tab w:val="center" w:pos="4819"/>
          <w:tab w:val="left" w:pos="860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447319" w:rsidRPr="00447319" w:rsidRDefault="00447319" w:rsidP="00447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 xml:space="preserve"> ПРИКАЗ № 2– О</w:t>
      </w:r>
    </w:p>
    <w:p w:rsidR="00447319" w:rsidRPr="00447319" w:rsidRDefault="00447319" w:rsidP="00447319">
      <w:pPr>
        <w:pStyle w:val="a6"/>
        <w:jc w:val="right"/>
        <w:rPr>
          <w:b/>
        </w:rPr>
      </w:pPr>
      <w:r w:rsidRPr="00447319">
        <w:rPr>
          <w:b/>
        </w:rPr>
        <w:t>от  01.09.2020 г.</w:t>
      </w:r>
    </w:p>
    <w:p w:rsidR="00447319" w:rsidRPr="00447319" w:rsidRDefault="00447319" w:rsidP="00447319">
      <w:pPr>
        <w:ind w:right="1068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shd w:val="clear" w:color="auto" w:fill="FFFFFF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447319">
        <w:rPr>
          <w:rStyle w:val="a3"/>
          <w:rFonts w:ascii="Times New Roman" w:hAnsi="Times New Roman" w:cs="Times New Roman"/>
          <w:sz w:val="24"/>
          <w:szCs w:val="24"/>
        </w:rPr>
        <w:t>«О создании Совета по питанию»</w:t>
      </w:r>
    </w:p>
    <w:p w:rsidR="00447319" w:rsidRPr="00447319" w:rsidRDefault="00447319" w:rsidP="00447319">
      <w:pPr>
        <w:shd w:val="clear" w:color="auto" w:fill="FFFFFF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:rsidR="00447319" w:rsidRPr="00447319" w:rsidRDefault="00447319" w:rsidP="00447319">
      <w:pPr>
        <w:shd w:val="clear" w:color="auto" w:fill="FFFFFF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47319">
        <w:rPr>
          <w:rStyle w:val="a3"/>
          <w:rFonts w:ascii="Times New Roman" w:hAnsi="Times New Roman" w:cs="Times New Roman"/>
          <w:sz w:val="24"/>
          <w:szCs w:val="24"/>
        </w:rPr>
        <w:t xml:space="preserve">В целях организации питания </w:t>
      </w:r>
      <w:r w:rsidRPr="00447319">
        <w:rPr>
          <w:rFonts w:ascii="Times New Roman" w:hAnsi="Times New Roman" w:cs="Times New Roman"/>
          <w:sz w:val="24"/>
          <w:szCs w:val="24"/>
        </w:rPr>
        <w:t xml:space="preserve">и осуществлении административно-общественного </w:t>
      </w:r>
      <w:proofErr w:type="gramStart"/>
      <w:r w:rsidRPr="004473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47319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</w:t>
      </w:r>
      <w:r w:rsidRPr="00447319">
        <w:rPr>
          <w:rStyle w:val="a3"/>
          <w:rFonts w:ascii="Times New Roman" w:hAnsi="Times New Roman" w:cs="Times New Roman"/>
          <w:sz w:val="24"/>
          <w:szCs w:val="24"/>
        </w:rPr>
        <w:t xml:space="preserve">учащихся. </w:t>
      </w:r>
    </w:p>
    <w:p w:rsidR="00447319" w:rsidRPr="00447319" w:rsidRDefault="00447319" w:rsidP="00447319">
      <w:pPr>
        <w:shd w:val="clear" w:color="auto" w:fill="FFFFFF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47319">
        <w:rPr>
          <w:rStyle w:val="a3"/>
          <w:rFonts w:ascii="Times New Roman" w:hAnsi="Times New Roman" w:cs="Times New Roman"/>
          <w:sz w:val="24"/>
          <w:szCs w:val="24"/>
        </w:rPr>
        <w:t>П</w:t>
      </w:r>
      <w:proofErr w:type="gramEnd"/>
      <w:r w:rsidRPr="00447319">
        <w:rPr>
          <w:rStyle w:val="a3"/>
          <w:rFonts w:ascii="Times New Roman" w:hAnsi="Times New Roman" w:cs="Times New Roman"/>
          <w:sz w:val="24"/>
          <w:szCs w:val="24"/>
        </w:rPr>
        <w:t xml:space="preserve"> Р И К А З Ы В А Ю</w:t>
      </w:r>
    </w:p>
    <w:p w:rsidR="00447319" w:rsidRPr="00447319" w:rsidRDefault="00447319" w:rsidP="00447319">
      <w:pPr>
        <w:shd w:val="clear" w:color="auto" w:fill="FFFFFF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47319" w:rsidRPr="00447319" w:rsidRDefault="00447319" w:rsidP="0044731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9">
        <w:rPr>
          <w:rStyle w:val="a3"/>
          <w:rFonts w:ascii="Times New Roman" w:hAnsi="Times New Roman" w:cs="Times New Roman"/>
          <w:sz w:val="24"/>
          <w:szCs w:val="24"/>
        </w:rPr>
        <w:t>1.Утвердить состав Совета по питанию (</w:t>
      </w:r>
      <w:r w:rsidRPr="00447319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447319" w:rsidRPr="00447319" w:rsidRDefault="00447319" w:rsidP="0044731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9">
        <w:rPr>
          <w:rStyle w:val="a3"/>
          <w:rFonts w:ascii="Times New Roman" w:hAnsi="Times New Roman" w:cs="Times New Roman"/>
          <w:sz w:val="24"/>
          <w:szCs w:val="24"/>
        </w:rPr>
        <w:t>2.Утвердить Положение о Совете по питанию</w:t>
      </w:r>
      <w:r w:rsidRPr="00447319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447319" w:rsidRPr="00447319" w:rsidRDefault="00447319" w:rsidP="004473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319">
        <w:rPr>
          <w:rFonts w:ascii="Times New Roman" w:hAnsi="Times New Roman" w:cs="Times New Roman"/>
          <w:sz w:val="24"/>
          <w:szCs w:val="24"/>
        </w:rPr>
        <w:t xml:space="preserve">3.Утвердить план работы Совета по питанию на 2020/2021 </w:t>
      </w:r>
    </w:p>
    <w:p w:rsidR="00447319" w:rsidRPr="00447319" w:rsidRDefault="00447319" w:rsidP="004473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319">
        <w:rPr>
          <w:rFonts w:ascii="Times New Roman" w:hAnsi="Times New Roman" w:cs="Times New Roman"/>
          <w:sz w:val="24"/>
          <w:szCs w:val="24"/>
        </w:rPr>
        <w:t xml:space="preserve">  учебный год  (Приложение № 3) </w:t>
      </w:r>
    </w:p>
    <w:p w:rsidR="00447319" w:rsidRPr="00447319" w:rsidRDefault="00447319" w:rsidP="00447319">
      <w:pPr>
        <w:shd w:val="clear" w:color="auto" w:fill="FFFFFF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47319">
        <w:rPr>
          <w:rStyle w:val="a3"/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47319">
        <w:rPr>
          <w:rStyle w:val="a3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7319">
        <w:rPr>
          <w:rStyle w:val="a3"/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47319" w:rsidRPr="00447319" w:rsidRDefault="00447319" w:rsidP="00447319">
      <w:pPr>
        <w:shd w:val="clear" w:color="auto" w:fill="FFFFFF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47319" w:rsidRPr="00447319" w:rsidRDefault="00447319" w:rsidP="00447319">
      <w:pPr>
        <w:shd w:val="clear" w:color="auto" w:fill="FFFFFF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47319" w:rsidRP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ind w:right="1068"/>
        <w:rPr>
          <w:rFonts w:ascii="Times New Roman" w:hAnsi="Times New Roman" w:cs="Times New Roman"/>
          <w:sz w:val="24"/>
          <w:szCs w:val="24"/>
        </w:rPr>
      </w:pPr>
    </w:p>
    <w:p w:rsidR="00447319" w:rsidRPr="00447319" w:rsidRDefault="00447319" w:rsidP="00447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 xml:space="preserve">                    Директор                                                      С.М.Нурутдинова </w:t>
      </w:r>
    </w:p>
    <w:p w:rsidR="00447319" w:rsidRPr="00447319" w:rsidRDefault="00447319" w:rsidP="004473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ind w:righ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pStyle w:val="a5"/>
      </w:pPr>
    </w:p>
    <w:p w:rsidR="00447319" w:rsidRPr="00447319" w:rsidRDefault="00447319" w:rsidP="004473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447319" w:rsidRPr="00447319" w:rsidRDefault="00447319" w:rsidP="004473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47319" w:rsidRPr="00447319" w:rsidRDefault="00447319" w:rsidP="00447319">
      <w:pPr>
        <w:tabs>
          <w:tab w:val="center" w:pos="4819"/>
          <w:tab w:val="left" w:pos="860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447319" w:rsidRPr="00447319" w:rsidRDefault="00447319" w:rsidP="00447319">
      <w:pPr>
        <w:tabs>
          <w:tab w:val="center" w:pos="4819"/>
          <w:tab w:val="left" w:pos="860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19" w:rsidRPr="00447319" w:rsidRDefault="00447319" w:rsidP="00447319">
      <w:pPr>
        <w:pStyle w:val="a5"/>
        <w:jc w:val="center"/>
        <w:rPr>
          <w:b/>
        </w:rPr>
      </w:pPr>
    </w:p>
    <w:p w:rsidR="00447319" w:rsidRPr="00447319" w:rsidRDefault="00447319" w:rsidP="00447319">
      <w:pPr>
        <w:pStyle w:val="a5"/>
        <w:jc w:val="center"/>
        <w:rPr>
          <w:b/>
        </w:rPr>
      </w:pPr>
    </w:p>
    <w:p w:rsidR="00447319" w:rsidRPr="00447319" w:rsidRDefault="00447319" w:rsidP="00447319">
      <w:pPr>
        <w:pStyle w:val="a5"/>
        <w:jc w:val="center"/>
        <w:rPr>
          <w:b/>
        </w:rPr>
      </w:pPr>
      <w:r w:rsidRPr="00447319">
        <w:rPr>
          <w:b/>
        </w:rPr>
        <w:t>СОСТАВ СОВЕТА ПО ПИТАНИЮ</w:t>
      </w:r>
    </w:p>
    <w:p w:rsidR="00447319" w:rsidRPr="00447319" w:rsidRDefault="00447319" w:rsidP="00447319">
      <w:pPr>
        <w:pStyle w:val="a5"/>
        <w:jc w:val="center"/>
        <w:rPr>
          <w:b/>
        </w:rPr>
      </w:pPr>
    </w:p>
    <w:p w:rsidR="00447319" w:rsidRPr="00447319" w:rsidRDefault="00447319" w:rsidP="00447319">
      <w:pPr>
        <w:pStyle w:val="a5"/>
        <w:jc w:val="center"/>
        <w:rPr>
          <w:b/>
        </w:rPr>
      </w:pPr>
      <w:r w:rsidRPr="00447319">
        <w:rPr>
          <w:b/>
        </w:rPr>
        <w:t>на 2020/2021  учебный год</w:t>
      </w:r>
    </w:p>
    <w:p w:rsidR="00447319" w:rsidRPr="00447319" w:rsidRDefault="00447319" w:rsidP="00447319">
      <w:pPr>
        <w:pStyle w:val="a5"/>
        <w:jc w:val="center"/>
        <w:rPr>
          <w:b/>
        </w:rPr>
      </w:pPr>
    </w:p>
    <w:p w:rsidR="00447319" w:rsidRPr="00447319" w:rsidRDefault="00447319" w:rsidP="004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447319">
        <w:rPr>
          <w:rFonts w:ascii="Times New Roman" w:hAnsi="Times New Roman" w:cs="Times New Roman"/>
          <w:sz w:val="24"/>
          <w:szCs w:val="24"/>
        </w:rPr>
        <w:t>1. Нурутдинова С.М  директор МКОУ СОШ № 7</w:t>
      </w:r>
    </w:p>
    <w:p w:rsidR="00447319" w:rsidRPr="00447319" w:rsidRDefault="00447319" w:rsidP="00447319">
      <w:pPr>
        <w:pStyle w:val="a5"/>
      </w:pPr>
      <w:r w:rsidRPr="00447319">
        <w:t>2. Магомедова У.М. - зам</w:t>
      </w:r>
      <w:proofErr w:type="gramStart"/>
      <w:r w:rsidRPr="00447319">
        <w:t>.д</w:t>
      </w:r>
      <w:proofErr w:type="gramEnd"/>
      <w:r w:rsidRPr="00447319">
        <w:t>иректора по УВР</w:t>
      </w:r>
    </w:p>
    <w:p w:rsidR="00447319" w:rsidRPr="00447319" w:rsidRDefault="00447319" w:rsidP="00447319">
      <w:pPr>
        <w:pStyle w:val="a5"/>
      </w:pPr>
      <w:r w:rsidRPr="00447319">
        <w:t xml:space="preserve">3. </w:t>
      </w:r>
      <w:proofErr w:type="spellStart"/>
      <w:r w:rsidRPr="00447319">
        <w:t>Салаватова</w:t>
      </w:r>
      <w:proofErr w:type="spellEnd"/>
      <w:r w:rsidRPr="00447319">
        <w:t xml:space="preserve"> А.М. завхоз </w:t>
      </w:r>
    </w:p>
    <w:p w:rsidR="00447319" w:rsidRPr="00447319" w:rsidRDefault="00447319" w:rsidP="00447319">
      <w:pPr>
        <w:pStyle w:val="a5"/>
      </w:pPr>
      <w:r w:rsidRPr="00447319">
        <w:t>4. Гаджиева Н. – школьная медсестра</w:t>
      </w:r>
    </w:p>
    <w:p w:rsidR="00447319" w:rsidRPr="00447319" w:rsidRDefault="00447319" w:rsidP="00447319">
      <w:pPr>
        <w:pStyle w:val="a5"/>
      </w:pPr>
      <w:r w:rsidRPr="00447319">
        <w:t xml:space="preserve">5. </w:t>
      </w:r>
      <w:proofErr w:type="spellStart"/>
      <w:r w:rsidRPr="00447319">
        <w:t>Ахмедханова</w:t>
      </w:r>
      <w:proofErr w:type="spellEnd"/>
      <w:r w:rsidRPr="00447319">
        <w:t xml:space="preserve"> Х.- председатель РК</w:t>
      </w:r>
    </w:p>
    <w:p w:rsidR="00447319" w:rsidRPr="00447319" w:rsidRDefault="00447319" w:rsidP="00447319">
      <w:pPr>
        <w:pStyle w:val="a5"/>
        <w:rPr>
          <w:b/>
        </w:rPr>
      </w:pPr>
    </w:p>
    <w:p w:rsidR="00447319" w:rsidRPr="00447319" w:rsidRDefault="00447319" w:rsidP="00447319">
      <w:pPr>
        <w:pStyle w:val="a5"/>
      </w:pPr>
    </w:p>
    <w:p w:rsidR="00447319" w:rsidRPr="00447319" w:rsidRDefault="00447319" w:rsidP="00447319">
      <w:pPr>
        <w:pStyle w:val="a5"/>
      </w:pPr>
    </w:p>
    <w:p w:rsidR="00447319" w:rsidRPr="00447319" w:rsidRDefault="00447319" w:rsidP="00447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319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С.М.Нурутдинова </w:t>
      </w:r>
    </w:p>
    <w:p w:rsidR="00447319" w:rsidRPr="00601024" w:rsidRDefault="00447319" w:rsidP="00447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19">
        <w:rPr>
          <w:rStyle w:val="a3"/>
          <w:rFonts w:ascii="Times New Roman" w:eastAsiaTheme="majorEastAsia" w:hAnsi="Times New Roman" w:cs="Times New Roman"/>
          <w:sz w:val="24"/>
          <w:szCs w:val="24"/>
        </w:rPr>
        <w:br w:type="page"/>
      </w:r>
    </w:p>
    <w:sectPr w:rsidR="00447319" w:rsidRPr="00601024" w:rsidSect="00601024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2DD"/>
    <w:multiLevelType w:val="multilevel"/>
    <w:tmpl w:val="A22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57ED2"/>
    <w:multiLevelType w:val="multilevel"/>
    <w:tmpl w:val="46BA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32B25"/>
    <w:multiLevelType w:val="multilevel"/>
    <w:tmpl w:val="76AC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269F5"/>
    <w:multiLevelType w:val="multilevel"/>
    <w:tmpl w:val="4E2E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01024"/>
    <w:rsid w:val="00127790"/>
    <w:rsid w:val="00447319"/>
    <w:rsid w:val="00601024"/>
    <w:rsid w:val="0098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024"/>
    <w:rPr>
      <w:b/>
      <w:bCs/>
    </w:rPr>
  </w:style>
  <w:style w:type="paragraph" w:styleId="a4">
    <w:name w:val="Normal (Web)"/>
    <w:basedOn w:val="a"/>
    <w:unhideWhenUsed/>
    <w:rsid w:val="0060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601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447319"/>
    <w:pPr>
      <w:spacing w:after="120" w:line="240" w:lineRule="auto"/>
      <w:ind w:right="-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473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3</cp:revision>
  <dcterms:created xsi:type="dcterms:W3CDTF">2021-02-09T13:57:00Z</dcterms:created>
  <dcterms:modified xsi:type="dcterms:W3CDTF">2021-02-09T13:59:00Z</dcterms:modified>
</cp:coreProperties>
</file>